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6F04E" w14:textId="77777777" w:rsidR="000D3CA4" w:rsidRDefault="000D3CA4" w:rsidP="000D3CA4">
      <w:pPr>
        <w:ind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Санкт-Петербургское государственное бюджетное профессиональное образовательное учреждение</w:t>
      </w:r>
    </w:p>
    <w:p w14:paraId="18BD8EB8" w14:textId="77777777" w:rsidR="000D3CA4" w:rsidRDefault="000D3CA4" w:rsidP="000D3CA4">
      <w:pPr>
        <w:ind w:right="8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«Академия управления городской средой, градостроительства и печати»</w:t>
      </w:r>
    </w:p>
    <w:p w14:paraId="3B18ED07" w14:textId="77777777" w:rsidR="000D3CA4" w:rsidRDefault="000D3CA4" w:rsidP="000D3CA4">
      <w:pPr>
        <w:jc w:val="center"/>
        <w:rPr>
          <w:rFonts w:ascii="Times New Roman" w:hAnsi="Times New Roman"/>
          <w:sz w:val="28"/>
          <w:szCs w:val="28"/>
        </w:rPr>
      </w:pPr>
    </w:p>
    <w:p w14:paraId="464A0A9F" w14:textId="77777777" w:rsidR="000D3CA4" w:rsidRDefault="000D3CA4" w:rsidP="000D3CA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ОТЧЁТ</w:t>
      </w:r>
    </w:p>
    <w:p w14:paraId="218650E0" w14:textId="77777777" w:rsidR="000D3CA4" w:rsidRDefault="000D3CA4" w:rsidP="000D3CA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Andale Sans UI" w:hAnsi="Times New Roman" w:cs="Tahoma"/>
          <w:b/>
          <w:sz w:val="28"/>
          <w:szCs w:val="28"/>
          <w:lang w:bidi="fa-IR"/>
        </w:rPr>
        <w:t>по производственной практике</w:t>
      </w:r>
    </w:p>
    <w:p w14:paraId="38D9766B" w14:textId="77777777" w:rsidR="000D3CA4" w:rsidRDefault="000D3CA4" w:rsidP="000D3CA4">
      <w:pPr>
        <w:spacing w:line="240" w:lineRule="auto"/>
        <w:jc w:val="center"/>
        <w:rPr>
          <w:b/>
          <w:sz w:val="28"/>
          <w:szCs w:val="28"/>
        </w:rPr>
      </w:pPr>
      <w:r>
        <w:rPr>
          <w:rFonts w:ascii="Times New Roman" w:eastAsia="Andale Sans UI" w:hAnsi="Times New Roman" w:cs="Tahoma"/>
          <w:b/>
          <w:sz w:val="28"/>
          <w:szCs w:val="28"/>
          <w:lang w:bidi="fa-IR"/>
        </w:rPr>
        <w:t>по профессиональному модулю</w:t>
      </w:r>
    </w:p>
    <w:p w14:paraId="09A0C6EF" w14:textId="77777777" w:rsidR="000D3CA4" w:rsidRDefault="000D3CA4" w:rsidP="000D3CA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ПМ.04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в организации и осуществлении финансового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 </w:t>
      </w:r>
      <w:r>
        <w:rPr>
          <w:rFonts w:ascii="Times New Roman" w:hAnsi="Times New Roman"/>
          <w:b/>
          <w:sz w:val="28"/>
          <w:szCs w:val="28"/>
        </w:rPr>
        <w:t>»</w:t>
      </w:r>
      <w:proofErr w:type="gramEnd"/>
    </w:p>
    <w:p w14:paraId="77FC6D0D" w14:textId="77777777" w:rsidR="000D3CA4" w:rsidRDefault="000D3CA4" w:rsidP="000D3CA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специальности 38.02.06 «Финансы»</w:t>
      </w:r>
    </w:p>
    <w:p w14:paraId="29F08EB3" w14:textId="77777777" w:rsidR="000D3CA4" w:rsidRDefault="000D3CA4" w:rsidP="000D3CA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</w:t>
      </w:r>
    </w:p>
    <w:p w14:paraId="0C9F2FFD" w14:textId="77777777" w:rsidR="000D3CA4" w:rsidRDefault="000D3CA4" w:rsidP="000D3CA4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организации и место прохождения практики)</w:t>
      </w:r>
    </w:p>
    <w:p w14:paraId="5200B0E9" w14:textId="77777777" w:rsidR="000D3CA4" w:rsidRDefault="000D3CA4" w:rsidP="000D3CA4">
      <w:pPr>
        <w:tabs>
          <w:tab w:val="left" w:leader="underscore" w:pos="9639"/>
        </w:tabs>
        <w:spacing w:before="120" w:after="0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F8FB6BA" w14:textId="77777777" w:rsidR="000D3CA4" w:rsidRDefault="000D3CA4" w:rsidP="000D3CA4">
      <w:pPr>
        <w:tabs>
          <w:tab w:val="left" w:leader="underscore" w:pos="9639"/>
        </w:tabs>
        <w:spacing w:before="240" w:after="0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76206D7" w14:textId="77777777" w:rsidR="000D3CA4" w:rsidRDefault="000D3CA4" w:rsidP="000D3CA4">
      <w:pPr>
        <w:spacing w:before="24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от предприятия</w:t>
      </w:r>
    </w:p>
    <w:p w14:paraId="16AD36F5" w14:textId="77777777" w:rsidR="000D3CA4" w:rsidRDefault="000D3CA4" w:rsidP="000D3CA4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2081C" w14:textId="77777777" w:rsidR="000D3CA4" w:rsidRDefault="000D3CA4" w:rsidP="000D3CA4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____________________/</w:t>
      </w:r>
    </w:p>
    <w:p w14:paraId="4A9DC900" w14:textId="77777777" w:rsidR="000D3CA4" w:rsidRDefault="000D3CA4" w:rsidP="000D3CA4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Подпись                                 фамилия, имя, отчество</w:t>
      </w:r>
    </w:p>
    <w:p w14:paraId="2234F2FF" w14:textId="77777777" w:rsidR="000D3CA4" w:rsidRDefault="000D3CA4" w:rsidP="000D3CA4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14:paraId="645AECFD" w14:textId="77777777" w:rsidR="000D3CA4" w:rsidRDefault="000D3CA4" w:rsidP="000D3CA4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Занимаемая должность</w:t>
      </w:r>
    </w:p>
    <w:p w14:paraId="0F428346" w14:textId="77777777" w:rsidR="000D3CA4" w:rsidRDefault="000D3CA4" w:rsidP="000D3CA4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_____»__________________20   г.</w:t>
      </w:r>
    </w:p>
    <w:p w14:paraId="05B2D459" w14:textId="77777777" w:rsidR="000D3CA4" w:rsidRDefault="000D3CA4" w:rsidP="000D3CA4">
      <w:pPr>
        <w:spacing w:before="240" w:after="0" w:line="1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Методический руководитель практики от академии</w:t>
      </w:r>
    </w:p>
    <w:p w14:paraId="38890B7C" w14:textId="77777777" w:rsidR="000D3CA4" w:rsidRDefault="000D3CA4" w:rsidP="000D3CA4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A73E0" w14:textId="77777777" w:rsidR="000D3CA4" w:rsidRDefault="000D3CA4" w:rsidP="000D3CA4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Салогуб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</w:t>
      </w:r>
    </w:p>
    <w:p w14:paraId="668C64CA" w14:textId="77777777" w:rsidR="000D3CA4" w:rsidRDefault="000D3CA4" w:rsidP="000D3CA4">
      <w:pPr>
        <w:tabs>
          <w:tab w:val="left" w:leader="underscore" w:pos="9639"/>
        </w:tabs>
        <w:spacing w:after="0" w:line="160" w:lineRule="atLeast"/>
        <w:ind w:left="4963"/>
        <w:jc w:val="right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Подпись                                 фамилия, имя, отчество</w:t>
      </w:r>
    </w:p>
    <w:p w14:paraId="33038282" w14:textId="77777777" w:rsidR="000D3CA4" w:rsidRDefault="000D3CA4" w:rsidP="000D3CA4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«____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_________________20   г.</w:t>
      </w:r>
    </w:p>
    <w:p w14:paraId="28B28900" w14:textId="77777777" w:rsidR="000D3CA4" w:rsidRDefault="000D3CA4" w:rsidP="000D3CA4">
      <w:pPr>
        <w:tabs>
          <w:tab w:val="left" w:leader="underscore" w:pos="9639"/>
        </w:tabs>
        <w:spacing w:before="240" w:after="0" w:line="240" w:lineRule="auto"/>
        <w:ind w:left="42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за пройденную практику </w:t>
      </w:r>
    </w:p>
    <w:p w14:paraId="643E7B52" w14:textId="77777777" w:rsidR="000D3CA4" w:rsidRDefault="000D3CA4" w:rsidP="000D3CA4">
      <w:pPr>
        <w:spacing w:after="0" w:line="240" w:lineRule="auto"/>
        <w:ind w:left="3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DED14" w14:textId="77777777" w:rsidR="000D3CA4" w:rsidRDefault="000D3CA4" w:rsidP="000D3CA4">
      <w:pPr>
        <w:tabs>
          <w:tab w:val="left" w:leader="underscore" w:pos="6521"/>
          <w:tab w:val="left" w:leader="underscore" w:pos="7088"/>
          <w:tab w:val="left" w:leader="underscore" w:pos="8789"/>
          <w:tab w:val="left" w:leader="underscore" w:pos="9356"/>
        </w:tabs>
        <w:spacing w:before="120" w:after="0" w:line="160" w:lineRule="atLeast"/>
        <w:ind w:left="42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</w:t>
      </w:r>
    </w:p>
    <w:p w14:paraId="4D4CEE82" w14:textId="77777777" w:rsidR="000D3CA4" w:rsidRDefault="000D3CA4" w:rsidP="000D3CA4">
      <w:pPr>
        <w:tabs>
          <w:tab w:val="left" w:leader="underscore" w:pos="9639"/>
        </w:tabs>
        <w:spacing w:after="0" w:line="160" w:lineRule="atLeast"/>
        <w:ind w:left="4963"/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24"/>
          <w:lang w:eastAsia="ru-RU"/>
        </w:rPr>
        <w:t>Подпись руководителя практики от академии</w:t>
      </w:r>
    </w:p>
    <w:p w14:paraId="1B66CDB1" w14:textId="77777777" w:rsidR="000D3CA4" w:rsidRDefault="000D3CA4" w:rsidP="000D3CA4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DB852" w14:textId="77777777" w:rsidR="000D3CA4" w:rsidRDefault="000D3CA4" w:rsidP="000D3CA4">
      <w:pPr>
        <w:tabs>
          <w:tab w:val="left" w:pos="216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50466" w14:textId="77777777" w:rsidR="000D3CA4" w:rsidRDefault="000D3CA4" w:rsidP="000D3CA4">
      <w:pPr>
        <w:tabs>
          <w:tab w:val="left" w:pos="216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467207" w14:textId="77777777" w:rsidR="000D3CA4" w:rsidRDefault="000D3CA4" w:rsidP="000D3CA4">
      <w:pPr>
        <w:tabs>
          <w:tab w:val="left" w:pos="216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 – Петербург</w:t>
      </w:r>
    </w:p>
    <w:p w14:paraId="4591607E" w14:textId="77777777" w:rsidR="000D3CA4" w:rsidRDefault="000D3CA4" w:rsidP="000D3CA4">
      <w:pPr>
        <w:tabs>
          <w:tab w:val="left" w:pos="216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   г.</w:t>
      </w:r>
    </w:p>
    <w:p w14:paraId="752F9577" w14:textId="77777777" w:rsidR="000D3CA4" w:rsidRDefault="000D3CA4" w:rsidP="000D3C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D3CA4">
          <w:pgSz w:w="11906" w:h="16838"/>
          <w:pgMar w:top="794" w:right="851" w:bottom="794" w:left="1361" w:header="709" w:footer="709" w:gutter="0"/>
          <w:cols w:space="720"/>
        </w:sectPr>
      </w:pPr>
    </w:p>
    <w:p w14:paraId="438A7F9B" w14:textId="77777777" w:rsidR="000D3CA4" w:rsidRDefault="000D3CA4" w:rsidP="000D3CA4">
      <w:pPr>
        <w:ind w:right="85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14:paraId="334E350D" w14:textId="77777777" w:rsidR="000D3CA4" w:rsidRDefault="000D3CA4" w:rsidP="000D3CA4">
      <w:pPr>
        <w:ind w:right="8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«Академия управления городской средой, градостроительства и печати»</w:t>
      </w:r>
    </w:p>
    <w:p w14:paraId="5A560219" w14:textId="77777777" w:rsidR="000D3CA4" w:rsidRDefault="000D3CA4" w:rsidP="000D3CA4">
      <w:pPr>
        <w:ind w:righ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9B52C6" w14:textId="77777777" w:rsidR="000D3CA4" w:rsidRDefault="000D3CA4" w:rsidP="000D3CA4">
      <w:pPr>
        <w:keepNext/>
        <w:snapToGrid w:val="0"/>
        <w:spacing w:line="240" w:lineRule="auto"/>
        <w:ind w:firstLine="374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Задание</w:t>
      </w:r>
    </w:p>
    <w:p w14:paraId="51C339AA" w14:textId="77777777" w:rsidR="000D3CA4" w:rsidRDefault="000D3CA4" w:rsidP="000D3CA4">
      <w:pPr>
        <w:keepNext/>
        <w:snapToGrid w:val="0"/>
        <w:spacing w:line="240" w:lineRule="auto"/>
        <w:ind w:firstLine="37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на прохождение производственной практики </w:t>
      </w:r>
    </w:p>
    <w:p w14:paraId="49881064" w14:textId="77777777" w:rsidR="000D3CA4" w:rsidRDefault="000D3CA4" w:rsidP="000D3CA4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Andale Sans UI" w:hAnsi="Times New Roman" w:cs="Tahoma"/>
          <w:b/>
          <w:bCs/>
          <w:sz w:val="24"/>
          <w:szCs w:val="24"/>
          <w:lang w:bidi="fa-IR"/>
        </w:rPr>
        <w:t xml:space="preserve">по профессиональному модулю </w:t>
      </w:r>
    </w:p>
    <w:p w14:paraId="03E999CF" w14:textId="77777777" w:rsidR="000D3CA4" w:rsidRDefault="000D3CA4" w:rsidP="000D3CA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ПМ.04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Участие в организации и осуществлении финансового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 </w:t>
      </w:r>
      <w:r>
        <w:rPr>
          <w:rFonts w:ascii="Times New Roman" w:hAnsi="Times New Roman"/>
          <w:b/>
          <w:bCs/>
          <w:sz w:val="24"/>
          <w:szCs w:val="24"/>
        </w:rPr>
        <w:t>»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BE46A2" w14:textId="77777777" w:rsidR="000D3CA4" w:rsidRDefault="000D3CA4" w:rsidP="000D3CA4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специальности 38.02.06 «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Финансы »</w:t>
      </w:r>
      <w:proofErr w:type="gramEnd"/>
    </w:p>
    <w:p w14:paraId="25A883AE" w14:textId="77777777" w:rsidR="000D3CA4" w:rsidRDefault="000D3CA4" w:rsidP="000D3CA4">
      <w:pPr>
        <w:tabs>
          <w:tab w:val="left" w:leader="underscore" w:pos="9639"/>
        </w:tabs>
        <w:adjustRightInd w:val="0"/>
        <w:spacing w:line="480" w:lineRule="auto"/>
        <w:ind w:left="4248"/>
        <w:rPr>
          <w:rFonts w:ascii="Times New Roman" w:eastAsia="Calibri" w:hAnsi="Times New Roman"/>
          <w:sz w:val="24"/>
          <w:szCs w:val="24"/>
        </w:rPr>
      </w:pPr>
    </w:p>
    <w:p w14:paraId="4CD060FC" w14:textId="77777777" w:rsidR="000D3CA4" w:rsidRDefault="000D3CA4" w:rsidP="000D3CA4">
      <w:pPr>
        <w:tabs>
          <w:tab w:val="left" w:leader="underscore" w:pos="9639"/>
        </w:tabs>
        <w:adjustRightInd w:val="0"/>
        <w:spacing w:line="240" w:lineRule="auto"/>
        <w:ind w:left="424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Студент____________________________________</w:t>
      </w:r>
    </w:p>
    <w:p w14:paraId="712574EB" w14:textId="77777777" w:rsidR="000D3CA4" w:rsidRDefault="000D3CA4" w:rsidP="000D3CA4">
      <w:pPr>
        <w:tabs>
          <w:tab w:val="left" w:leader="underscore" w:pos="9639"/>
        </w:tabs>
        <w:adjustRightInd w:val="0"/>
        <w:spacing w:line="240" w:lineRule="auto"/>
        <w:ind w:left="4248"/>
        <w:rPr>
          <w:rFonts w:ascii="Times New Roman" w:hAnsi="Times New Roman"/>
          <w:szCs w:val="24"/>
        </w:rPr>
      </w:pPr>
      <w:r>
        <w:rPr>
          <w:rFonts w:ascii="Times New Roman" w:hAnsi="Times New Roman"/>
          <w:spacing w:val="-4"/>
          <w:szCs w:val="24"/>
        </w:rPr>
        <w:t>Группы ______________________________________</w:t>
      </w:r>
    </w:p>
    <w:p w14:paraId="45033F40" w14:textId="77777777" w:rsidR="000D3CA4" w:rsidRDefault="000D3CA4" w:rsidP="000D3CA4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djustRightInd w:val="0"/>
        <w:spacing w:line="240" w:lineRule="auto"/>
        <w:ind w:left="4248"/>
        <w:rPr>
          <w:rFonts w:ascii="Times New Roman" w:hAnsi="Times New Roman"/>
          <w:spacing w:val="1"/>
          <w:szCs w:val="24"/>
        </w:rPr>
      </w:pPr>
      <w:r>
        <w:rPr>
          <w:rFonts w:ascii="Times New Roman" w:hAnsi="Times New Roman"/>
          <w:spacing w:val="1"/>
          <w:szCs w:val="24"/>
        </w:rPr>
        <w:t xml:space="preserve">Начало практики  </w:t>
      </w:r>
      <w:proofErr w:type="gramStart"/>
      <w:r>
        <w:rPr>
          <w:rFonts w:ascii="Times New Roman" w:hAnsi="Times New Roman"/>
          <w:spacing w:val="1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 xml:space="preserve">     »                            20   г.</w:t>
      </w:r>
      <w:r>
        <w:rPr>
          <w:rFonts w:ascii="Times New Roman" w:hAnsi="Times New Roman"/>
          <w:spacing w:val="1"/>
          <w:szCs w:val="24"/>
        </w:rPr>
        <w:t xml:space="preserve"> </w:t>
      </w:r>
    </w:p>
    <w:p w14:paraId="289E5909" w14:textId="77777777" w:rsidR="000D3CA4" w:rsidRDefault="000D3CA4" w:rsidP="000D3CA4">
      <w:pPr>
        <w:tabs>
          <w:tab w:val="left" w:pos="7088"/>
          <w:tab w:val="left" w:leader="underscore" w:pos="7655"/>
          <w:tab w:val="left" w:leader="underscore" w:pos="8931"/>
          <w:tab w:val="left" w:leader="underscore" w:pos="9498"/>
        </w:tabs>
        <w:adjustRightInd w:val="0"/>
        <w:spacing w:line="240" w:lineRule="auto"/>
        <w:ind w:left="4248"/>
        <w:rPr>
          <w:rFonts w:ascii="Times New Roman" w:hAnsi="Times New Roman"/>
          <w:spacing w:val="1"/>
          <w:szCs w:val="24"/>
        </w:rPr>
      </w:pPr>
      <w:r>
        <w:rPr>
          <w:rFonts w:ascii="Times New Roman" w:hAnsi="Times New Roman"/>
          <w:spacing w:val="1"/>
          <w:szCs w:val="24"/>
        </w:rPr>
        <w:t xml:space="preserve">Окончание практики </w:t>
      </w:r>
      <w:proofErr w:type="gramStart"/>
      <w:r>
        <w:rPr>
          <w:rFonts w:ascii="Times New Roman" w:hAnsi="Times New Roman"/>
          <w:spacing w:val="1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>
        <w:rPr>
          <w:rFonts w:ascii="Times New Roman" w:hAnsi="Times New Roman"/>
          <w:sz w:val="24"/>
          <w:szCs w:val="24"/>
        </w:rPr>
        <w:t xml:space="preserve">     »                       20   г.</w:t>
      </w:r>
      <w:r>
        <w:rPr>
          <w:rFonts w:ascii="Times New Roman" w:hAnsi="Times New Roman"/>
          <w:spacing w:val="1"/>
          <w:szCs w:val="24"/>
        </w:rPr>
        <w:t xml:space="preserve"> </w:t>
      </w:r>
    </w:p>
    <w:p w14:paraId="5DCA7F7E" w14:textId="77777777" w:rsidR="000D3CA4" w:rsidRDefault="000D3CA4" w:rsidP="000D3CA4">
      <w:pPr>
        <w:shd w:val="clear" w:color="auto" w:fill="FFFFFF"/>
        <w:tabs>
          <w:tab w:val="left" w:leader="underscore" w:pos="3053"/>
        </w:tabs>
        <w:adjustRightInd w:val="0"/>
        <w:spacing w:line="274" w:lineRule="exact"/>
        <w:ind w:right="-68"/>
        <w:rPr>
          <w:rFonts w:ascii="Times New Roman" w:hAnsi="Times New Roman"/>
          <w:spacing w:val="1"/>
          <w:sz w:val="24"/>
          <w:szCs w:val="24"/>
        </w:rPr>
      </w:pPr>
    </w:p>
    <w:p w14:paraId="3C89DAB7" w14:textId="77777777" w:rsidR="000D3CA4" w:rsidRDefault="000D3CA4" w:rsidP="000D3CA4">
      <w:pPr>
        <w:shd w:val="clear" w:color="auto" w:fill="FFFFFF"/>
        <w:tabs>
          <w:tab w:val="left" w:leader="underscore" w:pos="9639"/>
        </w:tabs>
        <w:spacing w:after="0" w:line="240" w:lineRule="auto"/>
        <w:ind w:right="-68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Наименование организации: </w:t>
      </w:r>
      <w:r>
        <w:rPr>
          <w:rFonts w:ascii="Times New Roman" w:hAnsi="Times New Roman"/>
          <w:spacing w:val="1"/>
          <w:sz w:val="24"/>
          <w:szCs w:val="24"/>
        </w:rPr>
        <w:tab/>
      </w:r>
    </w:p>
    <w:p w14:paraId="0F98856F" w14:textId="77777777" w:rsidR="000D3CA4" w:rsidRDefault="000D3CA4" w:rsidP="000D3CA4">
      <w:pPr>
        <w:shd w:val="clear" w:color="auto" w:fill="FFFFFF"/>
        <w:tabs>
          <w:tab w:val="left" w:leader="underscore" w:pos="9639"/>
        </w:tabs>
        <w:spacing w:after="0" w:line="240" w:lineRule="auto"/>
        <w:ind w:right="-68"/>
        <w:rPr>
          <w:rFonts w:ascii="Times New Roman" w:hAnsi="Times New Roman"/>
          <w:spacing w:val="1"/>
          <w:sz w:val="24"/>
          <w:szCs w:val="24"/>
        </w:rPr>
      </w:pPr>
    </w:p>
    <w:p w14:paraId="6943BCD4" w14:textId="77777777" w:rsidR="000D3CA4" w:rsidRDefault="000D3CA4" w:rsidP="000D3CA4">
      <w:pPr>
        <w:shd w:val="clear" w:color="auto" w:fill="FFFFFF"/>
        <w:tabs>
          <w:tab w:val="left" w:leader="underscore" w:pos="9639"/>
        </w:tabs>
        <w:spacing w:after="0" w:line="240" w:lineRule="auto"/>
        <w:ind w:right="-68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Ответственный руководитель по практике от академии: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Салогуб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Елена Владимировна  </w:t>
      </w:r>
    </w:p>
    <w:p w14:paraId="06E878B1" w14:textId="77777777" w:rsidR="000D3CA4" w:rsidRDefault="000D3CA4" w:rsidP="000D3CA4">
      <w:pPr>
        <w:keepNext/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eastAsia="Andale Sans UI" w:hAnsi="Times New Roman"/>
          <w:sz w:val="24"/>
          <w:szCs w:val="24"/>
          <w:lang w:bidi="fa-IR"/>
        </w:rPr>
        <w:t xml:space="preserve">В основу задания по производственной практике положена </w:t>
      </w:r>
      <w:r>
        <w:rPr>
          <w:rFonts w:ascii="Times New Roman" w:eastAsia="Andale Sans UI" w:hAnsi="Times New Roman"/>
          <w:spacing w:val="1"/>
          <w:sz w:val="24"/>
          <w:szCs w:val="24"/>
          <w:lang w:bidi="fa-IR"/>
        </w:rPr>
        <w:t xml:space="preserve">программа производственной практики. Во   время </w:t>
      </w:r>
      <w:proofErr w:type="gramStart"/>
      <w:r>
        <w:rPr>
          <w:rFonts w:ascii="Times New Roman" w:eastAsia="Andale Sans UI" w:hAnsi="Times New Roman"/>
          <w:spacing w:val="1"/>
          <w:sz w:val="24"/>
          <w:szCs w:val="24"/>
          <w:lang w:bidi="fa-IR"/>
        </w:rPr>
        <w:t>практики  студент</w:t>
      </w:r>
      <w:proofErr w:type="gramEnd"/>
      <w:r>
        <w:rPr>
          <w:rFonts w:ascii="Times New Roman" w:eastAsia="Andale Sans UI" w:hAnsi="Times New Roman"/>
          <w:spacing w:val="1"/>
          <w:sz w:val="24"/>
          <w:szCs w:val="24"/>
          <w:lang w:bidi="fa-IR"/>
        </w:rPr>
        <w:t xml:space="preserve">  должен вести  дневник-отчет о практике, записи</w:t>
      </w:r>
      <w:r>
        <w:rPr>
          <w:rFonts w:ascii="Times New Roman" w:eastAsia="Andale Sans UI" w:hAnsi="Times New Roman"/>
          <w:spacing w:val="4"/>
          <w:sz w:val="24"/>
          <w:szCs w:val="24"/>
          <w:lang w:bidi="fa-IR"/>
        </w:rPr>
        <w:t xml:space="preserve"> в котором необходимо делать ежедневно. </w:t>
      </w:r>
      <w:r>
        <w:rPr>
          <w:rFonts w:ascii="Times New Roman" w:eastAsia="Andale Sans UI" w:hAnsi="Times New Roman"/>
          <w:color w:val="000000"/>
          <w:spacing w:val="3"/>
          <w:sz w:val="24"/>
          <w:szCs w:val="24"/>
          <w:lang w:bidi="fa-IR"/>
        </w:rPr>
        <w:t xml:space="preserve">Соответствия изложенных ответов подтверждается    руководителем практики на </w:t>
      </w:r>
      <w:r>
        <w:rPr>
          <w:rFonts w:ascii="Times New Roman" w:eastAsia="Andale Sans UI" w:hAnsi="Times New Roman"/>
          <w:color w:val="000000"/>
          <w:sz w:val="24"/>
          <w:szCs w:val="24"/>
          <w:lang w:bidi="fa-IR"/>
        </w:rPr>
        <w:t>производстве.</w:t>
      </w:r>
    </w:p>
    <w:p w14:paraId="1F6AC138" w14:textId="77777777" w:rsidR="000D3CA4" w:rsidRDefault="000D3CA4" w:rsidP="000D3CA4">
      <w:pPr>
        <w:shd w:val="clear" w:color="auto" w:fill="FFFFFF"/>
        <w:spacing w:line="274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ndale Sans UI" w:hAnsi="Times New Roman"/>
          <w:color w:val="000000"/>
          <w:spacing w:val="5"/>
          <w:sz w:val="24"/>
          <w:szCs w:val="24"/>
          <w:lang w:bidi="fa-IR"/>
        </w:rPr>
        <w:t xml:space="preserve"> Руководитель </w:t>
      </w:r>
      <w:proofErr w:type="gramStart"/>
      <w:r>
        <w:rPr>
          <w:rFonts w:ascii="Times New Roman" w:eastAsia="Andale Sans UI" w:hAnsi="Times New Roman"/>
          <w:color w:val="000000"/>
          <w:spacing w:val="5"/>
          <w:sz w:val="24"/>
          <w:szCs w:val="24"/>
          <w:lang w:bidi="fa-IR"/>
        </w:rPr>
        <w:t>практики  от</w:t>
      </w:r>
      <w:proofErr w:type="gramEnd"/>
      <w:r>
        <w:rPr>
          <w:rFonts w:ascii="Times New Roman" w:eastAsia="Andale Sans UI" w:hAnsi="Times New Roman"/>
          <w:color w:val="000000"/>
          <w:spacing w:val="5"/>
          <w:sz w:val="24"/>
          <w:szCs w:val="24"/>
          <w:lang w:bidi="fa-IR"/>
        </w:rPr>
        <w:t xml:space="preserve">  Академии  проверяет  содержание  записей  о  проделанной </w:t>
      </w:r>
      <w:r>
        <w:rPr>
          <w:rFonts w:ascii="Times New Roman" w:eastAsia="Andale Sans UI" w:hAnsi="Times New Roman"/>
          <w:color w:val="000000"/>
          <w:spacing w:val="1"/>
          <w:sz w:val="24"/>
          <w:szCs w:val="24"/>
          <w:lang w:bidi="fa-IR"/>
        </w:rPr>
        <w:t>работе, оценивает правильность и своевременность этих записей.</w:t>
      </w:r>
    </w:p>
    <w:p w14:paraId="5D834D8B" w14:textId="77777777" w:rsidR="000D3CA4" w:rsidRDefault="000D3CA4" w:rsidP="000D3CA4">
      <w:pPr>
        <w:shd w:val="clear" w:color="auto" w:fill="FFFFFF"/>
        <w:spacing w:line="274" w:lineRule="atLeast"/>
        <w:jc w:val="both"/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Студент по окончании практики представляет руководителю практики от Академии </w:t>
      </w:r>
      <w:proofErr w:type="gramStart"/>
      <w:r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>отчёт</w:t>
      </w:r>
      <w:proofErr w:type="gramEnd"/>
      <w:r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 xml:space="preserve"> в котором:</w:t>
      </w:r>
    </w:p>
    <w:p w14:paraId="1142C349" w14:textId="77777777" w:rsidR="000D3CA4" w:rsidRDefault="000D3CA4" w:rsidP="000D3CA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sym w:font="Times New Roman" w:char="F0D8"/>
      </w:r>
      <w:r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pacing w:val="10"/>
          <w:sz w:val="24"/>
          <w:szCs w:val="24"/>
        </w:rPr>
        <w:t>Задание на прохождение производственной практики</w:t>
      </w:r>
    </w:p>
    <w:p w14:paraId="494A8FAD" w14:textId="77777777" w:rsidR="000D3CA4" w:rsidRDefault="000D3CA4" w:rsidP="000D3CA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0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10"/>
          <w:sz w:val="24"/>
          <w:szCs w:val="24"/>
        </w:rPr>
        <w:sym w:font="Times New Roman" w:char="F0D8"/>
      </w:r>
      <w:r>
        <w:rPr>
          <w:rFonts w:ascii="Times New Roman" w:hAnsi="Times New Roman"/>
          <w:bCs/>
          <w:color w:val="000000"/>
          <w:spacing w:val="10"/>
          <w:sz w:val="24"/>
          <w:szCs w:val="24"/>
        </w:rPr>
        <w:tab/>
        <w:t>Дневник производственной практики</w:t>
      </w:r>
    </w:p>
    <w:p w14:paraId="4C76B69D" w14:textId="77777777" w:rsidR="000D3CA4" w:rsidRDefault="000D3CA4" w:rsidP="000D3CA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0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10"/>
          <w:sz w:val="24"/>
          <w:szCs w:val="24"/>
        </w:rPr>
        <w:sym w:font="Times New Roman" w:char="F0D8"/>
      </w:r>
      <w:r>
        <w:rPr>
          <w:rFonts w:ascii="Times New Roman" w:hAnsi="Times New Roman"/>
          <w:bCs/>
          <w:color w:val="000000"/>
          <w:spacing w:val="10"/>
          <w:sz w:val="24"/>
          <w:szCs w:val="24"/>
        </w:rPr>
        <w:tab/>
        <w:t xml:space="preserve">Характеристика деятельности студента </w:t>
      </w:r>
    </w:p>
    <w:p w14:paraId="01488BEA" w14:textId="77777777" w:rsidR="000D3CA4" w:rsidRDefault="000D3CA4" w:rsidP="000D3CA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0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10"/>
          <w:sz w:val="24"/>
          <w:szCs w:val="24"/>
        </w:rPr>
        <w:sym w:font="Times New Roman" w:char="F0D8"/>
      </w:r>
      <w:r>
        <w:rPr>
          <w:rFonts w:ascii="Times New Roman" w:hAnsi="Times New Roman"/>
          <w:bCs/>
          <w:color w:val="000000"/>
          <w:spacing w:val="10"/>
          <w:sz w:val="24"/>
          <w:szCs w:val="24"/>
        </w:rPr>
        <w:tab/>
        <w:t>Аттестационный лист</w:t>
      </w:r>
    </w:p>
    <w:p w14:paraId="572C528B" w14:textId="77777777" w:rsidR="000D3CA4" w:rsidRDefault="000D3CA4" w:rsidP="000D3CA4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pacing w:val="10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10"/>
          <w:sz w:val="24"/>
          <w:szCs w:val="24"/>
        </w:rPr>
        <w:sym w:font="Times New Roman" w:char="F0D8"/>
      </w:r>
      <w:r>
        <w:rPr>
          <w:rFonts w:ascii="Times New Roman" w:hAnsi="Times New Roman"/>
          <w:bCs/>
          <w:color w:val="000000"/>
          <w:spacing w:val="10"/>
          <w:sz w:val="24"/>
          <w:szCs w:val="24"/>
        </w:rPr>
        <w:tab/>
        <w:t>Итоговая оценка</w:t>
      </w:r>
    </w:p>
    <w:p w14:paraId="5A6783B9" w14:textId="77777777" w:rsidR="000D3CA4" w:rsidRDefault="000D3CA4" w:rsidP="000D3CA4">
      <w:pPr>
        <w:shd w:val="clear" w:color="auto" w:fill="FFFFFF"/>
        <w:spacing w:line="274" w:lineRule="atLeast"/>
        <w:ind w:firstLine="360"/>
        <w:jc w:val="both"/>
        <w:rPr>
          <w:color w:val="auto"/>
        </w:rPr>
      </w:pPr>
      <w:r>
        <w:rPr>
          <w:rFonts w:ascii="Times New Roman" w:hAnsi="Times New Roman"/>
          <w:b/>
          <w:bCs/>
          <w:color w:val="000000"/>
          <w:spacing w:val="10"/>
          <w:sz w:val="24"/>
          <w:szCs w:val="24"/>
        </w:rPr>
        <w:t>Все документы должны быть заверены печатью организации и подписаны руководителем практики от предприятия.</w:t>
      </w:r>
    </w:p>
    <w:p w14:paraId="503544B8" w14:textId="77777777" w:rsidR="000D3CA4" w:rsidRDefault="000D3CA4" w:rsidP="000D3CA4">
      <w:pPr>
        <w:shd w:val="clear" w:color="auto" w:fill="FFFFFF"/>
        <w:spacing w:line="274" w:lineRule="exact"/>
        <w:ind w:left="142" w:right="55"/>
        <w:jc w:val="both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За период </w:t>
      </w:r>
      <w:proofErr w:type="gramStart"/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практики  студент</w:t>
      </w:r>
      <w:proofErr w:type="gramEnd"/>
      <w:r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должен:</w:t>
      </w:r>
    </w:p>
    <w:p w14:paraId="269A31FE" w14:textId="77777777" w:rsidR="000D3CA4" w:rsidRDefault="000D3CA4" w:rsidP="000D3CA4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274" w:lineRule="exact"/>
        <w:ind w:left="142" w:right="55" w:firstLine="0"/>
        <w:jc w:val="both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Получить инструктаж обучающихся по ознакомлению с требованиями охраны труда, техники безопасности, пожарной безопасности, а также правилами внутреннего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трудового распорядка</w:t>
      </w:r>
    </w:p>
    <w:p w14:paraId="047CAD60" w14:textId="77777777" w:rsidR="000D3CA4" w:rsidRDefault="000D3CA4" w:rsidP="000D3CA4">
      <w:pPr>
        <w:pStyle w:val="a3"/>
        <w:numPr>
          <w:ilvl w:val="0"/>
          <w:numId w:val="1"/>
        </w:numPr>
        <w:shd w:val="clear" w:color="auto" w:fill="FFFFFF"/>
        <w:autoSpaceDN w:val="0"/>
        <w:spacing w:after="0" w:line="274" w:lineRule="exact"/>
        <w:ind w:left="142" w:right="55" w:firstLine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Ознакомиться с производственной и организационной структурой предприятия.</w:t>
      </w:r>
    </w:p>
    <w:p w14:paraId="3E13F605" w14:textId="77777777" w:rsidR="000D3CA4" w:rsidRDefault="000D3CA4" w:rsidP="000D3CA4">
      <w:pPr>
        <w:pStyle w:val="a3"/>
        <w:shd w:val="clear" w:color="auto" w:fill="FFFFFF"/>
        <w:autoSpaceDN w:val="0"/>
        <w:spacing w:after="0" w:line="274" w:lineRule="exact"/>
        <w:ind w:left="142" w:right="55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Освоить практические навыки: </w:t>
      </w:r>
    </w:p>
    <w:p w14:paraId="1ED1F5DC" w14:textId="77777777" w:rsidR="000D3CA4" w:rsidRDefault="000D3CA4" w:rsidP="000D3CA4">
      <w:pPr>
        <w:pStyle w:val="a3"/>
        <w:numPr>
          <w:ilvl w:val="0"/>
          <w:numId w:val="1"/>
        </w:numPr>
        <w:shd w:val="clear" w:color="auto" w:fill="FFFFFF"/>
        <w:autoSpaceDN w:val="0"/>
        <w:spacing w:after="0" w:line="274" w:lineRule="exact"/>
        <w:ind w:left="142" w:right="55" w:firstLine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Изучить источники информации для проведения контрольных процедур: </w:t>
      </w:r>
    </w:p>
    <w:p w14:paraId="77D1BCCE" w14:textId="77777777" w:rsidR="000D3CA4" w:rsidRDefault="000D3CA4" w:rsidP="000D3CA4">
      <w:pPr>
        <w:pStyle w:val="a3"/>
        <w:shd w:val="clear" w:color="auto" w:fill="FFFFFF"/>
        <w:autoSpaceDN w:val="0"/>
        <w:spacing w:after="0" w:line="274" w:lineRule="exact"/>
        <w:ind w:left="142" w:right="55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Копии учредительных документов, ознакомиться с деятельностью организации; </w:t>
      </w:r>
    </w:p>
    <w:p w14:paraId="44451A67" w14:textId="77777777" w:rsidR="000D3CA4" w:rsidRDefault="000D3CA4" w:rsidP="000D3CA4">
      <w:pPr>
        <w:pStyle w:val="a3"/>
        <w:shd w:val="clear" w:color="auto" w:fill="FFFFFF"/>
        <w:autoSpaceDN w:val="0"/>
        <w:spacing w:after="0" w:line="274" w:lineRule="exact"/>
        <w:ind w:left="142" w:right="55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Положение по внутреннему контролю в организации; </w:t>
      </w:r>
    </w:p>
    <w:p w14:paraId="2A12CD17" w14:textId="77777777" w:rsidR="000D3CA4" w:rsidRDefault="000D3CA4" w:rsidP="000D3CA4">
      <w:pPr>
        <w:pStyle w:val="a3"/>
        <w:shd w:val="clear" w:color="auto" w:fill="FFFFFF"/>
        <w:autoSpaceDN w:val="0"/>
        <w:spacing w:after="0" w:line="274" w:lineRule="exact"/>
        <w:ind w:left="142" w:right="55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Учетную политику организации в целях бухгалтерского и в целях налогового учета; </w:t>
      </w:r>
    </w:p>
    <w:p w14:paraId="2E52C5DF" w14:textId="77777777" w:rsidR="000D3CA4" w:rsidRDefault="000D3CA4" w:rsidP="000D3CA4">
      <w:pPr>
        <w:pStyle w:val="a3"/>
        <w:shd w:val="clear" w:color="auto" w:fill="FFFFFF"/>
        <w:autoSpaceDN w:val="0"/>
        <w:spacing w:after="0" w:line="274" w:lineRule="exact"/>
        <w:ind w:left="142" w:right="55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Организационную структуру управления компании; </w:t>
      </w:r>
    </w:p>
    <w:p w14:paraId="387DBFAC" w14:textId="77777777" w:rsidR="000D3CA4" w:rsidRDefault="000D3CA4" w:rsidP="000D3CA4">
      <w:pPr>
        <w:pStyle w:val="a3"/>
        <w:shd w:val="clear" w:color="auto" w:fill="FFFFFF"/>
        <w:autoSpaceDN w:val="0"/>
        <w:spacing w:after="0" w:line="274" w:lineRule="exact"/>
        <w:ind w:left="142" w:right="55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Должностные инструкции специалистов по внутреннему контролю; </w:t>
      </w:r>
    </w:p>
    <w:p w14:paraId="4B2F0426" w14:textId="77777777" w:rsidR="000D3CA4" w:rsidRDefault="000D3CA4" w:rsidP="000D3CA4">
      <w:pPr>
        <w:pStyle w:val="a3"/>
        <w:shd w:val="clear" w:color="auto" w:fill="FFFFFF"/>
        <w:autoSpaceDN w:val="0"/>
        <w:spacing w:after="0" w:line="274" w:lineRule="exact"/>
        <w:ind w:left="142" w:right="55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Бухгалтерскую (финансовую) отчетность компании; </w:t>
      </w:r>
    </w:p>
    <w:p w14:paraId="65BEF766" w14:textId="77777777" w:rsidR="000D3CA4" w:rsidRDefault="000D3CA4" w:rsidP="000D3CA4">
      <w:pPr>
        <w:pStyle w:val="a3"/>
        <w:shd w:val="clear" w:color="auto" w:fill="FFFFFF"/>
        <w:autoSpaceDN w:val="0"/>
        <w:spacing w:after="0" w:line="274" w:lineRule="exact"/>
        <w:ind w:left="142" w:right="55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инструкции по организации автоматизированного процесса обработки информации; </w:t>
      </w:r>
    </w:p>
    <w:p w14:paraId="6A25FCD6" w14:textId="77777777" w:rsidR="000D3CA4" w:rsidRDefault="000D3CA4" w:rsidP="000D3CA4">
      <w:pPr>
        <w:pStyle w:val="a3"/>
        <w:shd w:val="clear" w:color="auto" w:fill="FFFFFF"/>
        <w:autoSpaceDN w:val="0"/>
        <w:spacing w:after="0" w:line="274" w:lineRule="exact"/>
        <w:ind w:left="142" w:right="55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дорожные карты, маршрутные листы, схемы документооборота;  </w:t>
      </w:r>
    </w:p>
    <w:p w14:paraId="4E619673" w14:textId="77777777" w:rsidR="000D3CA4" w:rsidRDefault="000D3CA4" w:rsidP="000D3CA4">
      <w:pPr>
        <w:pStyle w:val="a3"/>
        <w:numPr>
          <w:ilvl w:val="0"/>
          <w:numId w:val="1"/>
        </w:numPr>
        <w:shd w:val="clear" w:color="auto" w:fill="FFFFFF"/>
        <w:autoSpaceDN w:val="0"/>
        <w:spacing w:after="0" w:line="274" w:lineRule="exact"/>
        <w:ind w:left="142" w:right="55" w:firstLine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Провести аналитические процедуры, позволяющие выявить наиболее значимые аспекты контроля: </w:t>
      </w:r>
    </w:p>
    <w:p w14:paraId="10D5AB86" w14:textId="77777777" w:rsidR="000D3CA4" w:rsidRDefault="000D3CA4" w:rsidP="000D3CA4">
      <w:pPr>
        <w:pStyle w:val="a3"/>
        <w:shd w:val="clear" w:color="auto" w:fill="FFFFFF"/>
        <w:autoSpaceDN w:val="0"/>
        <w:spacing w:after="0" w:line="274" w:lineRule="exact"/>
        <w:ind w:left="142" w:right="55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экспресс-анализ показателей бухгалтерской (финансовой) отчетности; </w:t>
      </w:r>
    </w:p>
    <w:p w14:paraId="7021DCD0" w14:textId="77777777" w:rsidR="000D3CA4" w:rsidRDefault="000D3CA4" w:rsidP="000D3CA4">
      <w:pPr>
        <w:pStyle w:val="a3"/>
        <w:shd w:val="clear" w:color="auto" w:fill="FFFFFF"/>
        <w:autoSpaceDN w:val="0"/>
        <w:spacing w:after="0" w:line="274" w:lineRule="exact"/>
        <w:ind w:left="142" w:right="55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анализ ликвидности и платежеспособности организации с целью определения соблюдения принципа непрерывности деятельности компании; </w:t>
      </w:r>
    </w:p>
    <w:p w14:paraId="5E210D0C" w14:textId="77777777" w:rsidR="000D3CA4" w:rsidRDefault="000D3CA4" w:rsidP="000D3CA4">
      <w:pPr>
        <w:pStyle w:val="a3"/>
        <w:shd w:val="clear" w:color="auto" w:fill="FFFFFF"/>
        <w:autoSpaceDN w:val="0"/>
        <w:spacing w:after="0" w:line="274" w:lineRule="exact"/>
        <w:ind w:left="142" w:right="55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анализ структуры собственного капитала. </w:t>
      </w:r>
    </w:p>
    <w:p w14:paraId="34FE7E5F" w14:textId="77777777" w:rsidR="000D3CA4" w:rsidRDefault="000D3CA4" w:rsidP="000D3CA4">
      <w:pPr>
        <w:pStyle w:val="a3"/>
        <w:numPr>
          <w:ilvl w:val="0"/>
          <w:numId w:val="1"/>
        </w:numPr>
        <w:shd w:val="clear" w:color="auto" w:fill="FFFFFF"/>
        <w:autoSpaceDN w:val="0"/>
        <w:spacing w:after="0" w:line="274" w:lineRule="exact"/>
        <w:ind w:left="142" w:right="55" w:firstLine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Оформить документы по проведению внутренней проверки финансово-хозяйственной деятельности: </w:t>
      </w:r>
    </w:p>
    <w:p w14:paraId="2242C367" w14:textId="77777777" w:rsidR="000D3CA4" w:rsidRDefault="000D3CA4" w:rsidP="000D3CA4">
      <w:pPr>
        <w:pStyle w:val="a3"/>
        <w:shd w:val="clear" w:color="auto" w:fill="FFFFFF"/>
        <w:autoSpaceDN w:val="0"/>
        <w:spacing w:after="0" w:line="274" w:lineRule="exact"/>
        <w:ind w:left="142" w:right="55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- Карта внутреннего контроля, План мероприятий внутреннего контроля, Приказ об инвентаризации, инвентаризационные ведомости, акты инвентаризации, отчеты и перечень мероприятий по результату инвентаризации; </w:t>
      </w:r>
    </w:p>
    <w:p w14:paraId="764F056E" w14:textId="77777777" w:rsidR="000D3CA4" w:rsidRDefault="000D3CA4" w:rsidP="000D3CA4">
      <w:pPr>
        <w:pStyle w:val="a3"/>
        <w:numPr>
          <w:ilvl w:val="0"/>
          <w:numId w:val="1"/>
        </w:numPr>
        <w:shd w:val="clear" w:color="auto" w:fill="FFFFFF"/>
        <w:autoSpaceDN w:val="0"/>
        <w:spacing w:after="0" w:line="274" w:lineRule="exact"/>
        <w:ind w:left="142" w:right="55" w:firstLine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Оформить аудиторское заключение по итогам аудиторской проверки; </w:t>
      </w:r>
    </w:p>
    <w:p w14:paraId="509043F2" w14:textId="1F80A80C" w:rsidR="000D3CA4" w:rsidRDefault="000D3CA4" w:rsidP="000D3CA4">
      <w:pPr>
        <w:pStyle w:val="a3"/>
        <w:numPr>
          <w:ilvl w:val="0"/>
          <w:numId w:val="1"/>
        </w:numPr>
        <w:shd w:val="clear" w:color="auto" w:fill="FFFFFF"/>
        <w:autoSpaceDN w:val="0"/>
        <w:spacing w:after="0" w:line="274" w:lineRule="exact"/>
        <w:ind w:left="142" w:right="55" w:firstLine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Собрать материал для проведения проверки по итогам проведения торгов: - план закупок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план-график. </w:t>
      </w:r>
    </w:p>
    <w:p w14:paraId="498B85D6" w14:textId="77777777" w:rsidR="000D3CA4" w:rsidRDefault="000D3CA4" w:rsidP="000D3CA4">
      <w:pPr>
        <w:pStyle w:val="a3"/>
        <w:numPr>
          <w:ilvl w:val="0"/>
          <w:numId w:val="1"/>
        </w:numPr>
        <w:shd w:val="clear" w:color="auto" w:fill="FFFFFF"/>
        <w:autoSpaceDN w:val="0"/>
        <w:spacing w:after="0" w:line="274" w:lineRule="exact"/>
        <w:ind w:left="142" w:right="55" w:firstLine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Оформить </w:t>
      </w:r>
      <w:proofErr w:type="gramStart"/>
      <w:r>
        <w:rPr>
          <w:rFonts w:ascii="Times New Roman" w:hAnsi="Times New Roman"/>
          <w:color w:val="000000"/>
          <w:spacing w:val="-1"/>
          <w:sz w:val="24"/>
          <w:szCs w:val="24"/>
        </w:rPr>
        <w:t>отчёт  по</w:t>
      </w:r>
      <w:proofErr w:type="gramEnd"/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практике.</w:t>
      </w:r>
    </w:p>
    <w:p w14:paraId="089A444D" w14:textId="77777777" w:rsidR="000D3CA4" w:rsidRDefault="000D3CA4" w:rsidP="000D3CA4">
      <w:pPr>
        <w:pStyle w:val="a3"/>
        <w:numPr>
          <w:ilvl w:val="0"/>
          <w:numId w:val="1"/>
        </w:numPr>
        <w:shd w:val="clear" w:color="auto" w:fill="FFFFFF"/>
        <w:autoSpaceDN w:val="0"/>
        <w:spacing w:after="0" w:line="274" w:lineRule="exact"/>
        <w:ind w:left="142" w:right="55" w:firstLine="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Подготовить сообщение для квалификационного экзамена.</w:t>
      </w:r>
    </w:p>
    <w:p w14:paraId="213B047B" w14:textId="77777777" w:rsidR="000D3CA4" w:rsidRDefault="000D3CA4" w:rsidP="000D3CA4">
      <w:pPr>
        <w:ind w:left="142" w:right="55"/>
        <w:jc w:val="both"/>
        <w:rPr>
          <w:rFonts w:ascii="Times New Roman" w:eastAsia="Andale Sans UI" w:hAnsi="Times New Roman" w:cs="Tahoma"/>
          <w:color w:val="auto"/>
          <w:sz w:val="26"/>
          <w:szCs w:val="26"/>
          <w:lang w:eastAsia="ja-JP" w:bidi="fa-IR"/>
        </w:rPr>
      </w:pPr>
    </w:p>
    <w:p w14:paraId="3F081765" w14:textId="1B35458E" w:rsidR="000D3CA4" w:rsidRPr="000D3CA4" w:rsidRDefault="000D3CA4" w:rsidP="000D3CA4">
      <w:r w:rsidRPr="000D3CA4">
        <w:rPr>
          <w:rFonts w:ascii="Times New Roman" w:eastAsia="Andale Sans UI" w:hAnsi="Times New Roman" w:cs="Tahoma"/>
          <w:lang w:eastAsia="ja-JP" w:bidi="fa-IR"/>
        </w:rPr>
        <w:t xml:space="preserve">Задание выдал руководитель практики от </w:t>
      </w:r>
      <w:proofErr w:type="gramStart"/>
      <w:r w:rsidRPr="000D3CA4">
        <w:rPr>
          <w:rFonts w:ascii="Times New Roman" w:eastAsia="Andale Sans UI" w:hAnsi="Times New Roman" w:cs="Tahoma"/>
          <w:lang w:eastAsia="ja-JP" w:bidi="fa-IR"/>
        </w:rPr>
        <w:t xml:space="preserve">Академии:   </w:t>
      </w:r>
      <w:proofErr w:type="gramEnd"/>
      <w:r w:rsidRPr="000D3CA4">
        <w:rPr>
          <w:rFonts w:ascii="Times New Roman" w:eastAsia="Andale Sans UI" w:hAnsi="Times New Roman" w:cs="Tahoma"/>
          <w:lang w:eastAsia="ja-JP" w:bidi="fa-IR"/>
        </w:rPr>
        <w:t xml:space="preserve">          </w:t>
      </w:r>
      <w:r w:rsidRPr="000D3CA4">
        <w:rPr>
          <w:rFonts w:ascii="Times New Roman" w:eastAsia="Andale Sans UI" w:hAnsi="Times New Roman" w:cs="Tahoma"/>
          <w:lang w:val="de-DE" w:bidi="fa-IR"/>
        </w:rPr>
        <w:t>______________</w:t>
      </w:r>
      <w:r w:rsidRPr="000D3CA4">
        <w:rPr>
          <w:rFonts w:ascii="Times New Roman" w:eastAsia="Calibri" w:hAnsi="Times New Roman" w:cs="Tahoma"/>
          <w:lang w:val="de-DE" w:bidi="fa-IR"/>
        </w:rPr>
        <w:t xml:space="preserve">  </w:t>
      </w:r>
    </w:p>
    <w:p w14:paraId="3C11422E" w14:textId="65FFB6F8" w:rsidR="000D3CA4" w:rsidRPr="000D3CA4" w:rsidRDefault="000D3CA4" w:rsidP="000D3CA4">
      <w:pPr>
        <w:jc w:val="both"/>
      </w:pPr>
      <w:r w:rsidRPr="000D3CA4">
        <w:rPr>
          <w:rFonts w:ascii="Times New Roman" w:eastAsia="Calibri" w:hAnsi="Times New Roman"/>
        </w:rPr>
        <w:t xml:space="preserve"> </w:t>
      </w:r>
      <w:r w:rsidRPr="000D3CA4">
        <w:rPr>
          <w:rFonts w:ascii="Times New Roman" w:hAnsi="Times New Roman"/>
        </w:rPr>
        <w:t>«_____</w:t>
      </w:r>
      <w:proofErr w:type="gramStart"/>
      <w:r w:rsidRPr="000D3CA4">
        <w:rPr>
          <w:rFonts w:ascii="Times New Roman" w:hAnsi="Times New Roman"/>
        </w:rPr>
        <w:t>_»_</w:t>
      </w:r>
      <w:proofErr w:type="gramEnd"/>
      <w:r w:rsidRPr="000D3CA4">
        <w:rPr>
          <w:rFonts w:ascii="Times New Roman" w:hAnsi="Times New Roman"/>
        </w:rPr>
        <w:t>_________________20___г.</w:t>
      </w:r>
    </w:p>
    <w:p w14:paraId="7D24BC98" w14:textId="586697CF" w:rsidR="000D3CA4" w:rsidRDefault="000D3CA4" w:rsidP="000D3CA4">
      <w:pPr>
        <w:ind w:right="850"/>
        <w:jc w:val="center"/>
        <w:rPr>
          <w:rFonts w:ascii="Times New Roman" w:hAnsi="Times New Roman"/>
          <w:sz w:val="28"/>
          <w:szCs w:val="28"/>
        </w:rPr>
      </w:pPr>
    </w:p>
    <w:p w14:paraId="72DACB1E" w14:textId="4EAF45D1" w:rsidR="000D3CA4" w:rsidRDefault="000D3CA4" w:rsidP="000D3CA4">
      <w:pPr>
        <w:ind w:right="850"/>
        <w:jc w:val="center"/>
        <w:rPr>
          <w:rFonts w:ascii="Times New Roman" w:hAnsi="Times New Roman"/>
          <w:sz w:val="28"/>
          <w:szCs w:val="28"/>
        </w:rPr>
      </w:pPr>
    </w:p>
    <w:p w14:paraId="35164FF3" w14:textId="3405DBC5" w:rsidR="000D3CA4" w:rsidRDefault="000D3CA4" w:rsidP="000D3CA4">
      <w:pPr>
        <w:ind w:right="850"/>
        <w:jc w:val="center"/>
        <w:rPr>
          <w:rFonts w:ascii="Times New Roman" w:hAnsi="Times New Roman"/>
          <w:sz w:val="28"/>
          <w:szCs w:val="28"/>
        </w:rPr>
      </w:pPr>
    </w:p>
    <w:p w14:paraId="5FCCDAC6" w14:textId="50F1BF56" w:rsidR="000D3CA4" w:rsidRDefault="000D3CA4" w:rsidP="000D3CA4">
      <w:pPr>
        <w:ind w:right="850"/>
        <w:jc w:val="center"/>
        <w:rPr>
          <w:rFonts w:ascii="Times New Roman" w:hAnsi="Times New Roman"/>
          <w:sz w:val="28"/>
          <w:szCs w:val="28"/>
        </w:rPr>
      </w:pPr>
    </w:p>
    <w:p w14:paraId="6546252D" w14:textId="4F0D0E82" w:rsidR="000D3CA4" w:rsidRDefault="000D3CA4" w:rsidP="000D3CA4">
      <w:pPr>
        <w:ind w:right="850"/>
        <w:jc w:val="center"/>
        <w:rPr>
          <w:rFonts w:ascii="Times New Roman" w:hAnsi="Times New Roman"/>
          <w:sz w:val="28"/>
          <w:szCs w:val="28"/>
        </w:rPr>
      </w:pPr>
    </w:p>
    <w:p w14:paraId="42F25EED" w14:textId="673091CC" w:rsidR="000D3CA4" w:rsidRDefault="000D3CA4" w:rsidP="000D3CA4">
      <w:pPr>
        <w:ind w:right="850"/>
        <w:jc w:val="center"/>
        <w:rPr>
          <w:rFonts w:ascii="Times New Roman" w:hAnsi="Times New Roman"/>
          <w:sz w:val="28"/>
          <w:szCs w:val="28"/>
        </w:rPr>
      </w:pPr>
    </w:p>
    <w:p w14:paraId="4D5627EF" w14:textId="7D46DA15" w:rsidR="000D3CA4" w:rsidRDefault="000D3CA4" w:rsidP="000D3CA4">
      <w:pPr>
        <w:ind w:right="850"/>
        <w:jc w:val="center"/>
        <w:rPr>
          <w:rFonts w:ascii="Times New Roman" w:hAnsi="Times New Roman"/>
          <w:sz w:val="28"/>
          <w:szCs w:val="28"/>
        </w:rPr>
      </w:pPr>
    </w:p>
    <w:p w14:paraId="222944CD" w14:textId="77777777" w:rsidR="000D3CA4" w:rsidRDefault="000D3CA4" w:rsidP="000D3CA4">
      <w:pPr>
        <w:ind w:right="850"/>
        <w:jc w:val="center"/>
        <w:rPr>
          <w:rFonts w:ascii="Times New Roman" w:hAnsi="Times New Roman"/>
          <w:sz w:val="28"/>
          <w:szCs w:val="28"/>
        </w:rPr>
      </w:pPr>
    </w:p>
    <w:p w14:paraId="056403EA" w14:textId="77777777" w:rsidR="000D3CA4" w:rsidRDefault="000D3CA4" w:rsidP="000D3CA4">
      <w:pPr>
        <w:ind w:right="850"/>
        <w:jc w:val="center"/>
        <w:rPr>
          <w:rFonts w:ascii="Times New Roman" w:hAnsi="Times New Roman"/>
          <w:sz w:val="28"/>
          <w:szCs w:val="28"/>
        </w:rPr>
      </w:pPr>
    </w:p>
    <w:p w14:paraId="3D85F250" w14:textId="77777777" w:rsidR="000D3CA4" w:rsidRDefault="000D3CA4" w:rsidP="000D3CA4">
      <w:pPr>
        <w:ind w:right="85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Санкт-Петербургское государственное бюджетное профессиональное образовательное учреждение</w:t>
      </w:r>
    </w:p>
    <w:p w14:paraId="56ADB91C" w14:textId="77777777" w:rsidR="000D3CA4" w:rsidRDefault="000D3CA4" w:rsidP="000D3CA4">
      <w:pPr>
        <w:ind w:right="85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«Академия управления городской средой, градостроительства и печати»</w:t>
      </w:r>
    </w:p>
    <w:p w14:paraId="61A33D0A" w14:textId="77777777" w:rsidR="000D3CA4" w:rsidRDefault="000D3CA4" w:rsidP="000D3CA4">
      <w:pPr>
        <w:tabs>
          <w:tab w:val="left" w:pos="945"/>
        </w:tabs>
        <w:rPr>
          <w:rFonts w:ascii="Times New Roman" w:hAnsi="Times New Roman"/>
          <w:sz w:val="18"/>
          <w:szCs w:val="18"/>
        </w:rPr>
      </w:pPr>
    </w:p>
    <w:p w14:paraId="4E69889E" w14:textId="77777777" w:rsidR="000D3CA4" w:rsidRDefault="000D3CA4" w:rsidP="000D3CA4">
      <w:pPr>
        <w:spacing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ДНЕВНИК ПРОИЗВОДСТВЕННОЙ ПРАКТИКИ</w:t>
      </w:r>
    </w:p>
    <w:p w14:paraId="41AAE306" w14:textId="77777777" w:rsidR="000D3CA4" w:rsidRDefault="000D3CA4" w:rsidP="000D3CA4">
      <w:pPr>
        <w:spacing w:line="240" w:lineRule="auto"/>
        <w:jc w:val="center"/>
        <w:rPr>
          <w:rFonts w:ascii="Times New Roman" w:eastAsia="Calibri" w:hAnsi="Times New Roman" w:cs="Tahoma"/>
          <w:b/>
          <w:bCs/>
          <w:sz w:val="24"/>
          <w:szCs w:val="24"/>
          <w:lang w:bidi="fa-IR"/>
        </w:rPr>
      </w:pPr>
      <w:r>
        <w:rPr>
          <w:rFonts w:ascii="Times New Roman" w:eastAsia="Calibri" w:hAnsi="Times New Roman" w:cs="Tahoma"/>
          <w:b/>
          <w:bCs/>
          <w:sz w:val="24"/>
          <w:szCs w:val="24"/>
          <w:lang w:bidi="fa-IR"/>
        </w:rPr>
        <w:t xml:space="preserve">по профессиональному модулю </w:t>
      </w:r>
    </w:p>
    <w:p w14:paraId="53D43DE9" w14:textId="77777777" w:rsidR="000D3CA4" w:rsidRDefault="000D3CA4" w:rsidP="000D3CA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ПМ04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Участие в организации и осуществлении финансового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 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proofErr w:type="gramEnd"/>
    </w:p>
    <w:p w14:paraId="10580098" w14:textId="77777777" w:rsidR="000D3CA4" w:rsidRDefault="000D3CA4" w:rsidP="000D3CA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1B7EBE" w14:textId="77777777" w:rsidR="000D3CA4" w:rsidRDefault="000D3CA4" w:rsidP="000D3CA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Студент_________________________________________________________________</w:t>
      </w:r>
    </w:p>
    <w:p w14:paraId="08DA095B" w14:textId="77777777" w:rsidR="000D3CA4" w:rsidRDefault="000D3CA4" w:rsidP="000D3CA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2FA5A2BB" w14:textId="77777777" w:rsidR="000D3CA4" w:rsidRDefault="000D3CA4" w:rsidP="000D3CA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Группа _________</w:t>
      </w:r>
    </w:p>
    <w:p w14:paraId="00609C08" w14:textId="77777777" w:rsidR="000D3CA4" w:rsidRDefault="000D3CA4" w:rsidP="000D3CA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Специальность    38.02.06 «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Финансы »</w:t>
      </w:r>
      <w:proofErr w:type="gramEnd"/>
    </w:p>
    <w:p w14:paraId="154E85F2" w14:textId="77777777" w:rsidR="000D3CA4" w:rsidRDefault="000D3CA4" w:rsidP="000D3CA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Руководитель от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предприятия:_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14:paraId="007560BF" w14:textId="77777777" w:rsidR="000D3CA4" w:rsidRDefault="000D3CA4" w:rsidP="000D3CA4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(фамилия, имя, отчество)</w:t>
      </w:r>
    </w:p>
    <w:p w14:paraId="320D3A56" w14:textId="77777777" w:rsidR="000D3CA4" w:rsidRDefault="000D3CA4" w:rsidP="000D3CA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 предприятия и место прохождения практики:</w:t>
      </w:r>
    </w:p>
    <w:p w14:paraId="4083D50F" w14:textId="77777777" w:rsidR="000D3CA4" w:rsidRDefault="000D3CA4" w:rsidP="000D3CA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917379" w14:textId="77777777" w:rsidR="000D3CA4" w:rsidRDefault="000D3CA4" w:rsidP="000D3CA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</w:t>
      </w:r>
    </w:p>
    <w:p w14:paraId="1307A654" w14:textId="77777777" w:rsidR="000D3CA4" w:rsidRDefault="000D3CA4" w:rsidP="000D3CA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848EED" w14:textId="77777777" w:rsidR="000D3CA4" w:rsidRDefault="000D3CA4" w:rsidP="000D3CA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Сроки прохождения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практики  с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__________________по________________________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08"/>
        <w:gridCol w:w="596"/>
        <w:gridCol w:w="1417"/>
        <w:gridCol w:w="1134"/>
      </w:tblGrid>
      <w:tr w:rsidR="000D3CA4" w14:paraId="63B1D740" w14:textId="77777777" w:rsidTr="000D3CA4">
        <w:trPr>
          <w:cantSplit/>
          <w:trHeight w:val="18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EC99" w14:textId="77777777" w:rsidR="000D3CA4" w:rsidRDefault="000D3CA4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Дата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5C88" w14:textId="77777777" w:rsidR="000D3CA4" w:rsidRDefault="000D3CA4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Содержание выполняемых работ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CABB07" w14:textId="77777777" w:rsidR="000D3CA4" w:rsidRDefault="000D3CA4">
            <w:pPr>
              <w:ind w:left="113" w:right="113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Кол-во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75CB7D" w14:textId="77777777" w:rsidR="000D3CA4" w:rsidRDefault="000D3CA4">
            <w:pPr>
              <w:ind w:right="113" w:hanging="108"/>
              <w:jc w:val="center"/>
              <w:rPr>
                <w:rFonts w:ascii="Times New Roman" w:eastAsia="Calibri" w:hAnsi="Times New Roman"/>
                <w:b/>
                <w:sz w:val="18"/>
              </w:rPr>
            </w:pPr>
            <w:r>
              <w:rPr>
                <w:rFonts w:ascii="Times New Roman" w:eastAsia="Calibri" w:hAnsi="Times New Roman"/>
                <w:b/>
                <w:sz w:val="20"/>
              </w:rPr>
              <w:t>Отметка о выполнении данного вида работ (выполнено, не выполнено)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0C7358" w14:textId="77777777" w:rsidR="000D3CA4" w:rsidRDefault="000D3CA4">
            <w:pPr>
              <w:ind w:left="113" w:right="113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sz w:val="18"/>
              </w:rPr>
              <w:t>Подпись руководителя практики от организации</w:t>
            </w:r>
          </w:p>
        </w:tc>
      </w:tr>
      <w:tr w:rsidR="000D3CA4" w14:paraId="2A5C29BF" w14:textId="77777777" w:rsidTr="000D3CA4">
        <w:trPr>
          <w:cantSplit/>
          <w:trHeight w:val="2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9BC0" w14:textId="77777777" w:rsidR="000D3CA4" w:rsidRDefault="000D3CA4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E500" w14:textId="77777777" w:rsidR="000D3CA4" w:rsidRDefault="000D3CA4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F915" w14:textId="77777777" w:rsidR="000D3CA4" w:rsidRDefault="000D3CA4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6A6E" w14:textId="77777777" w:rsidR="000D3CA4" w:rsidRDefault="000D3CA4">
            <w:pPr>
              <w:ind w:hanging="108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C299" w14:textId="77777777" w:rsidR="000D3CA4" w:rsidRDefault="000D3CA4">
            <w:pPr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5</w:t>
            </w:r>
          </w:p>
        </w:tc>
      </w:tr>
      <w:tr w:rsidR="000D3CA4" w14:paraId="65353721" w14:textId="77777777" w:rsidTr="000D3CA4">
        <w:trPr>
          <w:trHeight w:val="13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6C6" w14:textId="77777777" w:rsidR="000D3CA4" w:rsidRDefault="000D3CA4">
            <w:pPr>
              <w:rPr>
                <w:rFonts w:eastAsia="Calibri"/>
                <w:b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F13A" w14:textId="77777777" w:rsidR="000D3CA4" w:rsidRDefault="000D3CA4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pacing w:val="-4"/>
                <w:sz w:val="20"/>
                <w:szCs w:val="20"/>
              </w:rPr>
              <w:t>Цель и задачи практики. Выдача заданий на практику. Знакомство с трудовым распорядком.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E2A3" w14:textId="77777777" w:rsidR="000D3CA4" w:rsidRDefault="000D3CA4">
            <w:pPr>
              <w:jc w:val="center"/>
              <w:rPr>
                <w:rFonts w:ascii="Times New Roman" w:eastAsia="MS Mincho"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5345" w14:textId="77777777" w:rsidR="000D3CA4" w:rsidRDefault="000D3CA4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4B0E" w14:textId="77777777" w:rsidR="000D3CA4" w:rsidRDefault="000D3CA4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0D3CA4" w14:paraId="210EA473" w14:textId="77777777" w:rsidTr="000D3CA4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E9D2" w14:textId="77777777" w:rsidR="000D3CA4" w:rsidRDefault="000D3CA4">
            <w:pPr>
              <w:rPr>
                <w:rFonts w:eastAsia="Calibri"/>
                <w:b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E84A" w14:textId="77777777" w:rsidR="000D3CA4" w:rsidRDefault="000D3CA4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5843" w14:textId="77777777" w:rsidR="000D3CA4" w:rsidRDefault="000D3CA4">
            <w:pPr>
              <w:jc w:val="center"/>
              <w:rPr>
                <w:rFonts w:ascii="Times New Roman" w:eastAsia="MS Mincho"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0C6F" w14:textId="77777777" w:rsidR="000D3CA4" w:rsidRDefault="000D3CA4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CF2B" w14:textId="77777777" w:rsidR="000D3CA4" w:rsidRDefault="000D3CA4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0D3CA4" w14:paraId="2A63D015" w14:textId="77777777" w:rsidTr="000D3CA4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4F8" w14:textId="77777777" w:rsidR="000D3CA4" w:rsidRDefault="000D3CA4">
            <w:pPr>
              <w:rPr>
                <w:rFonts w:eastAsia="Calibri"/>
                <w:b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C18" w14:textId="77777777" w:rsidR="000D3CA4" w:rsidRDefault="000D3CA4">
            <w:pPr>
              <w:shd w:val="clear" w:color="auto" w:fill="FFFFFF"/>
              <w:spacing w:before="23"/>
              <w:rPr>
                <w:rFonts w:ascii="Times New Roman" w:eastAsia="Calibri" w:hAnsi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BAB6" w14:textId="77777777" w:rsidR="000D3CA4" w:rsidRDefault="000D3CA4">
            <w:pPr>
              <w:jc w:val="center"/>
              <w:rPr>
                <w:rFonts w:ascii="Times New Roman" w:eastAsia="MS Mincho" w:hAnsi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F1E" w14:textId="77777777" w:rsidR="000D3CA4" w:rsidRDefault="000D3CA4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31CF" w14:textId="77777777" w:rsidR="000D3CA4" w:rsidRDefault="000D3CA4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  <w:tr w:rsidR="000D3CA4" w14:paraId="54CF4947" w14:textId="77777777" w:rsidTr="000D3CA4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F19" w14:textId="77777777" w:rsidR="000D3CA4" w:rsidRDefault="000D3CA4">
            <w:pPr>
              <w:rPr>
                <w:rFonts w:eastAsia="Calibri"/>
                <w:b/>
                <w:bCs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F822" w14:textId="77777777" w:rsidR="000D3CA4" w:rsidRDefault="000D3CA4">
            <w:pPr>
              <w:shd w:val="clear" w:color="auto" w:fill="FFFFFF"/>
              <w:spacing w:before="57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ИТОГО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1953" w14:textId="77777777" w:rsidR="000D3CA4" w:rsidRDefault="000D3CA4">
            <w:pPr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716D" w14:textId="77777777" w:rsidR="000D3CA4" w:rsidRDefault="000D3CA4">
            <w:pPr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2835" w14:textId="77777777" w:rsidR="000D3CA4" w:rsidRDefault="000D3CA4">
            <w:pPr>
              <w:rPr>
                <w:rFonts w:ascii="Times New Roman" w:eastAsia="Calibri" w:hAnsi="Times New Roman"/>
                <w:b/>
                <w:bCs/>
              </w:rPr>
            </w:pPr>
          </w:p>
        </w:tc>
      </w:tr>
    </w:tbl>
    <w:p w14:paraId="05D5530B" w14:textId="77777777" w:rsidR="000D3CA4" w:rsidRDefault="000D3CA4" w:rsidP="000D3CA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Студент(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ка)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______________               ___________________</w:t>
      </w:r>
    </w:p>
    <w:p w14:paraId="63DF9081" w14:textId="77777777" w:rsidR="000D3CA4" w:rsidRDefault="000D3CA4" w:rsidP="000D3C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 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подпись                                                 расшифровка подписи</w:t>
      </w:r>
    </w:p>
    <w:p w14:paraId="12B797F5" w14:textId="77777777" w:rsidR="000D3CA4" w:rsidRDefault="000D3CA4" w:rsidP="000D3CA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Руководитель от предприятия             ______________               ___________________</w:t>
      </w:r>
    </w:p>
    <w:p w14:paraId="284D457B" w14:textId="77777777" w:rsidR="000D3CA4" w:rsidRDefault="000D3CA4" w:rsidP="000D3CA4">
      <w:pPr>
        <w:autoSpaceDN w:val="0"/>
        <w:spacing w:after="0" w:line="240" w:lineRule="auto"/>
        <w:ind w:right="75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 подпись                                                расшифровка подписи</w:t>
      </w:r>
    </w:p>
    <w:p w14:paraId="376F515B" w14:textId="77777777" w:rsidR="000D3CA4" w:rsidRDefault="000D3CA4" w:rsidP="000D3CA4">
      <w:pPr>
        <w:autoSpaceDN w:val="0"/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М.П</w:t>
      </w:r>
    </w:p>
    <w:p w14:paraId="4490E973" w14:textId="77777777" w:rsidR="000D3CA4" w:rsidRDefault="000D3CA4" w:rsidP="000D3CA4"/>
    <w:tbl>
      <w:tblPr>
        <w:tblW w:w="104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07"/>
        <w:gridCol w:w="4564"/>
        <w:gridCol w:w="709"/>
        <w:gridCol w:w="851"/>
        <w:gridCol w:w="821"/>
      </w:tblGrid>
      <w:tr w:rsidR="000D3CA4" w:rsidRPr="000D3CA4" w14:paraId="68A905A3" w14:textId="77777777" w:rsidTr="000D3CA4">
        <w:tc>
          <w:tcPr>
            <w:tcW w:w="10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AF02" w14:textId="77777777" w:rsidR="000D3CA4" w:rsidRP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Характеристика деятельности студента по освоению компетенций при прохождении производственной практики по ПМ 04</w:t>
            </w:r>
          </w:p>
          <w:p w14:paraId="133E851E" w14:textId="77777777" w:rsidR="000D3CA4" w:rsidRP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14:paraId="60859BE0" w14:textId="77777777" w:rsidR="000D3CA4" w:rsidRP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14:paraId="00B9C143" w14:textId="77777777" w:rsidR="000D3CA4" w:rsidRP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7137D57E" w14:textId="77777777" w:rsidR="000D3CA4" w:rsidRP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Группа_________   Специальность              38.02.06 «</w:t>
            </w:r>
            <w:proofErr w:type="gramStart"/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Финансы »</w:t>
            </w:r>
            <w:proofErr w:type="gramEnd"/>
          </w:p>
          <w:p w14:paraId="06063EC9" w14:textId="77777777" w:rsidR="000D3CA4" w:rsidRP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</w:rPr>
              <w:t>Место проведения практики (организация), наименование, юридический адрес</w:t>
            </w:r>
          </w:p>
          <w:p w14:paraId="38A35559" w14:textId="77777777" w:rsidR="000D3CA4" w:rsidRP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</w:rPr>
              <w:t>______________________________________________________________</w:t>
            </w:r>
          </w:p>
          <w:p w14:paraId="6D0E173D" w14:textId="77777777" w:rsidR="000D3CA4" w:rsidRP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Время проведения </w:t>
            </w:r>
            <w:proofErr w:type="gramStart"/>
            <w:r w:rsidRPr="000D3CA4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практики  </w:t>
            </w:r>
            <w:proofErr w:type="spellStart"/>
            <w:r w:rsidRPr="000D3CA4">
              <w:rPr>
                <w:rFonts w:ascii="Times New Roman" w:eastAsia="MS Mincho" w:hAnsi="Times New Roman" w:cs="Times New Roman"/>
                <w:sz w:val="20"/>
                <w:szCs w:val="20"/>
              </w:rPr>
              <w:t>с</w:t>
            </w:r>
            <w:proofErr w:type="gramEnd"/>
            <w:r w:rsidRPr="000D3CA4">
              <w:rPr>
                <w:rFonts w:ascii="Times New Roman" w:eastAsia="MS Mincho" w:hAnsi="Times New Roman" w:cs="Times New Roman"/>
                <w:sz w:val="20"/>
                <w:szCs w:val="20"/>
              </w:rPr>
              <w:t>_________по</w:t>
            </w:r>
            <w:proofErr w:type="spellEnd"/>
            <w:r w:rsidRPr="000D3CA4">
              <w:rPr>
                <w:rFonts w:ascii="Times New Roman" w:eastAsia="MS Mincho" w:hAnsi="Times New Roman" w:cs="Times New Roman"/>
                <w:sz w:val="20"/>
                <w:szCs w:val="20"/>
              </w:rPr>
              <w:t>___________</w:t>
            </w:r>
          </w:p>
          <w:p w14:paraId="509E6C2E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0D3CA4" w:rsidRPr="000D3CA4" w14:paraId="4DC023C4" w14:textId="77777777" w:rsidTr="000D3CA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31C1" w14:textId="77777777" w:rsidR="000D3CA4" w:rsidRP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9666" w14:textId="77777777" w:rsidR="000D3CA4" w:rsidRP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Общие компетенции</w:t>
            </w:r>
          </w:p>
        </w:tc>
        <w:tc>
          <w:tcPr>
            <w:tcW w:w="4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A65C" w14:textId="77777777" w:rsidR="000D3CA4" w:rsidRP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196C" w14:textId="77777777" w:rsidR="000D3CA4" w:rsidRP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</w:tr>
      <w:tr w:rsidR="000D3CA4" w:rsidRPr="000D3CA4" w14:paraId="612797DC" w14:textId="77777777" w:rsidTr="000D3CA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06BE" w14:textId="77777777" w:rsidR="000D3CA4" w:rsidRPr="000D3CA4" w:rsidRDefault="000D3CA4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A07B" w14:textId="77777777" w:rsidR="000D3CA4" w:rsidRPr="000D3CA4" w:rsidRDefault="000D3CA4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7962" w14:textId="77777777" w:rsidR="000D3CA4" w:rsidRPr="000D3CA4" w:rsidRDefault="000D3CA4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7140" w14:textId="77777777" w:rsidR="000D3CA4" w:rsidRP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8D3C" w14:textId="77777777" w:rsidR="000D3CA4" w:rsidRP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Выше сред</w:t>
            </w:r>
          </w:p>
          <w:p w14:paraId="30939D7C" w14:textId="337BB460" w:rsidR="000D3CA4" w:rsidRP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него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A49A" w14:textId="77777777" w:rsidR="000D3CA4" w:rsidRP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Сред</w:t>
            </w:r>
          </w:p>
          <w:p w14:paraId="2A0D73FE" w14:textId="44479E31" w:rsidR="000D3CA4" w:rsidRP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</w:p>
        </w:tc>
      </w:tr>
      <w:tr w:rsidR="000D3CA4" w:rsidRPr="000D3CA4" w14:paraId="790354E6" w14:textId="77777777" w:rsidTr="000D3CA4">
        <w:trPr>
          <w:trHeight w:val="1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C2CA" w14:textId="77777777" w:rsidR="000D3CA4" w:rsidRP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1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A07D" w14:textId="77777777" w:rsidR="000D3CA4" w:rsidRPr="000D3CA4" w:rsidRDefault="000D3CA4">
            <w:pPr>
              <w:pStyle w:val="21"/>
              <w:shd w:val="clear" w:color="auto" w:fill="auto"/>
              <w:spacing w:line="240" w:lineRule="auto"/>
              <w:ind w:left="-105" w:firstLine="105"/>
              <w:jc w:val="left"/>
              <w:rPr>
                <w:rFonts w:cstheme="minorBidi"/>
                <w:sz w:val="20"/>
                <w:szCs w:val="20"/>
              </w:rPr>
            </w:pPr>
            <w:r w:rsidRPr="000D3CA4">
              <w:rPr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C4D6" w14:textId="77777777" w:rsidR="000D3CA4" w:rsidRPr="000D3CA4" w:rsidRDefault="000D3C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D3CA4">
              <w:rPr>
                <w:rFonts w:ascii="Times New Roman" w:eastAsia="Times New Roman" w:hAnsi="Times New Roman"/>
                <w:sz w:val="20"/>
                <w:szCs w:val="20"/>
              </w:rPr>
              <w:t>Выбор оптимальных способов решения профессиональных задач в области управления финансовыми ресурсами организации, составлении финансовых планов, осуществлении закупок и финансовых взаимоотношений с организациями и органами государственной власти и местного самоуправления, анализа финансово-хозяйственной деятельности, оценка их эффективности и качества выполнения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0F19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0540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59EA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0D3CA4" w:rsidRPr="000D3CA4" w14:paraId="74A4E757" w14:textId="77777777" w:rsidTr="000D3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F52B" w14:textId="77777777" w:rsidR="000D3CA4" w:rsidRP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1E9B" w14:textId="77777777" w:rsidR="000D3CA4" w:rsidRPr="000D3CA4" w:rsidRDefault="000D3CA4">
            <w:pPr>
              <w:pStyle w:val="21"/>
              <w:spacing w:line="240" w:lineRule="auto"/>
              <w:ind w:firstLine="0"/>
              <w:jc w:val="left"/>
              <w:rPr>
                <w:rFonts w:eastAsia="Tahoma" w:cstheme="minorBidi"/>
                <w:color w:val="000000" w:themeColor="text1"/>
                <w:sz w:val="20"/>
                <w:szCs w:val="20"/>
              </w:rPr>
            </w:pPr>
            <w:r w:rsidRPr="000D3CA4">
              <w:rPr>
                <w:rFonts w:eastAsia="Tahoma"/>
                <w:color w:val="000000" w:themeColor="text1"/>
                <w:sz w:val="20"/>
                <w:szCs w:val="20"/>
              </w:rPr>
              <w:t xml:space="preserve">Использовать современные средства поиска, анализа и </w:t>
            </w:r>
            <w:proofErr w:type="gramStart"/>
            <w:r w:rsidRPr="000D3CA4">
              <w:rPr>
                <w:rFonts w:eastAsia="Tahoma"/>
                <w:color w:val="000000" w:themeColor="text1"/>
                <w:sz w:val="20"/>
                <w:szCs w:val="20"/>
              </w:rPr>
              <w:t>интерпретации информации</w:t>
            </w:r>
            <w:proofErr w:type="gramEnd"/>
            <w:r w:rsidRPr="000D3CA4">
              <w:rPr>
                <w:rFonts w:eastAsia="Tahoma"/>
                <w:color w:val="000000" w:themeColor="text1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деятельности;</w:t>
            </w:r>
          </w:p>
          <w:p w14:paraId="27C0EBB0" w14:textId="77777777" w:rsidR="000D3CA4" w:rsidRPr="000D3CA4" w:rsidRDefault="000D3CA4">
            <w:pPr>
              <w:pStyle w:val="21"/>
              <w:spacing w:line="240" w:lineRule="auto"/>
              <w:ind w:firstLine="0"/>
              <w:jc w:val="left"/>
              <w:rPr>
                <w:rFonts w:eastAsia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8E70" w14:textId="77777777" w:rsidR="000D3CA4" w:rsidRPr="000D3CA4" w:rsidRDefault="000D3CA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</w:rPr>
            </w:pPr>
            <w:r w:rsidRPr="000D3CA4">
              <w:rPr>
                <w:rFonts w:ascii="Times New Roman" w:eastAsia="Times New Roman" w:hAnsi="Times New Roman"/>
                <w:sz w:val="20"/>
                <w:szCs w:val="20"/>
              </w:rPr>
              <w:t>Эффективный поиск необходимой информации, использование различных источников получения информации, включая Интернет-ресурсы</w:t>
            </w:r>
          </w:p>
          <w:p w14:paraId="424B2DD0" w14:textId="77777777" w:rsidR="000D3CA4" w:rsidRPr="000D3CA4" w:rsidRDefault="000D3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D3CA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способность применения средств информационных технологий для решения профессиональных задач; умение использовать современное программное обеспечение; знание современных средств и устройств информатизации; способность правильного применения программного обеспечения в профессиональной деятельности.</w:t>
            </w:r>
          </w:p>
          <w:p w14:paraId="59295735" w14:textId="77777777" w:rsidR="000D3CA4" w:rsidRPr="000D3CA4" w:rsidRDefault="000D3CA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0D3CA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Демонстрация навыков владения информационно-коммуникационными технологиями в профессиональной деятельности. Работа с бухгалтерской программой 1С-Бухгалтерия, УРМ</w:t>
            </w:r>
          </w:p>
          <w:p w14:paraId="22037382" w14:textId="77777777" w:rsidR="000D3CA4" w:rsidRPr="000D3CA4" w:rsidRDefault="000D3CA4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0D3CA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-работа с справочно-правовыми </w:t>
            </w:r>
            <w:proofErr w:type="gramStart"/>
            <w:r w:rsidRPr="000D3CA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системами(</w:t>
            </w:r>
            <w:proofErr w:type="gramEnd"/>
            <w:r w:rsidRPr="000D3CA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СПС) «Консультант Плюс» и «Гарант»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013D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825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E5D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0D3CA4" w:rsidRPr="000D3CA4" w14:paraId="7FB205F7" w14:textId="77777777" w:rsidTr="000D3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E179" w14:textId="77777777" w:rsidR="000D3CA4" w:rsidRP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3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DC4F" w14:textId="77777777" w:rsidR="000D3CA4" w:rsidRPr="000D3CA4" w:rsidRDefault="000D3CA4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 w:cstheme="minorBidi"/>
                <w:sz w:val="20"/>
                <w:szCs w:val="20"/>
              </w:rPr>
            </w:pPr>
            <w:r w:rsidRPr="000D3CA4">
              <w:rPr>
                <w:rFonts w:eastAsia="Tahoma"/>
                <w:sz w:val="20"/>
                <w:szCs w:val="20"/>
              </w:rPr>
              <w:t xml:space="preserve"> Планировать и реализовывать собственное профессиональное</w:t>
            </w:r>
          </w:p>
          <w:p w14:paraId="10B1BE8F" w14:textId="77777777" w:rsidR="000D3CA4" w:rsidRPr="000D3CA4" w:rsidRDefault="000D3CA4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/>
                <w:sz w:val="20"/>
                <w:szCs w:val="20"/>
              </w:rPr>
            </w:pPr>
            <w:r w:rsidRPr="000D3CA4">
              <w:rPr>
                <w:rFonts w:eastAsia="Tahoma"/>
                <w:sz w:val="20"/>
                <w:szCs w:val="20"/>
              </w:rPr>
              <w:t>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14:paraId="0DE8312B" w14:textId="77777777" w:rsidR="000D3CA4" w:rsidRPr="000D3CA4" w:rsidRDefault="000D3CA4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0176" w14:textId="77777777" w:rsidR="000D3CA4" w:rsidRPr="000D3CA4" w:rsidRDefault="000D3C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D3CA4">
              <w:rPr>
                <w:rFonts w:ascii="Times New Roman" w:eastAsia="Times New Roman" w:hAnsi="Times New Roman"/>
                <w:sz w:val="20"/>
                <w:szCs w:val="20"/>
              </w:rPr>
              <w:t>Составление индивидуального плана развития, в котором будут указываться конкретные цели профессионального и личностного развития и определенные действия, с помощью которых можно их достигнуть</w:t>
            </w:r>
          </w:p>
          <w:p w14:paraId="314BC03E" w14:textId="77777777" w:rsidR="000D3CA4" w:rsidRPr="000D3CA4" w:rsidRDefault="000D3C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D3CA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знание </w:t>
            </w:r>
            <w:proofErr w:type="spellStart"/>
            <w:r w:rsidRPr="000D3CA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технико</w:t>
            </w:r>
            <w:proofErr w:type="spellEnd"/>
            <w:r w:rsidRPr="000D3CA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– экономических показателей работы производственного </w:t>
            </w:r>
            <w:proofErr w:type="gramStart"/>
            <w:r w:rsidRPr="000D3CA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подразделения;  демонстрация</w:t>
            </w:r>
            <w:proofErr w:type="gramEnd"/>
            <w:r w:rsidRPr="000D3CA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знаний финансовых инструментов;   умение определять инвестиционную привлекательность коммерческих проектов;  способность создавать  бизнес-план коммерческой идеи;  умение презентовать бизнес-идею.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E317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B7A8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7AC0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0D3CA4" w:rsidRPr="000D3CA4" w14:paraId="667C3654" w14:textId="77777777" w:rsidTr="000D3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DC6C" w14:textId="77777777" w:rsidR="000D3CA4" w:rsidRP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19A3" w14:textId="77777777" w:rsidR="000D3CA4" w:rsidRPr="000D3CA4" w:rsidRDefault="000D3CA4">
            <w:pPr>
              <w:pStyle w:val="21"/>
              <w:tabs>
                <w:tab w:val="left" w:pos="142"/>
              </w:tabs>
              <w:spacing w:line="240" w:lineRule="auto"/>
              <w:ind w:firstLine="0"/>
              <w:jc w:val="left"/>
              <w:rPr>
                <w:rFonts w:eastAsia="Tahoma" w:cstheme="minorBidi"/>
                <w:sz w:val="20"/>
                <w:szCs w:val="20"/>
              </w:rPr>
            </w:pPr>
            <w:r w:rsidRPr="000D3CA4">
              <w:rPr>
                <w:rFonts w:eastAsia="Tahoma"/>
                <w:sz w:val="20"/>
                <w:szCs w:val="20"/>
              </w:rPr>
              <w:t>Эффективно взаимодействовать и работать в коллективе и команде;</w:t>
            </w:r>
          </w:p>
          <w:p w14:paraId="7C386C89" w14:textId="77777777" w:rsidR="000D3CA4" w:rsidRPr="000D3CA4" w:rsidRDefault="000D3CA4">
            <w:pPr>
              <w:pStyle w:val="21"/>
              <w:tabs>
                <w:tab w:val="left" w:pos="142"/>
              </w:tabs>
              <w:spacing w:line="240" w:lineRule="auto"/>
              <w:ind w:firstLine="0"/>
              <w:jc w:val="left"/>
              <w:rPr>
                <w:rFonts w:eastAsia="Tahoma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0029F6" w14:textId="3E2EF527" w:rsidR="000D3CA4" w:rsidRPr="000D3CA4" w:rsidRDefault="000D3CA4" w:rsidP="000D3CA4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0D3CA4">
              <w:rPr>
                <w:rFonts w:ascii="Times New Roman" w:eastAsia="Tahoma" w:hAnsi="Times New Roman" w:cs="Times New Roman"/>
                <w:sz w:val="20"/>
                <w:szCs w:val="20"/>
              </w:rPr>
              <w:t>способность организовывать работу коллектива и команды; умение осуществлять внешнее и внутреннее взаимодействие коллектива и команды; знание требований к управлению персоналом; р</w:t>
            </w:r>
            <w:r w:rsidRPr="000D3CA4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абота в коллективе;</w:t>
            </w:r>
            <w:r w:rsidRPr="000D3CA4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умение анализировать причины, виды и способы разрешения конфликтов; способность распределять функции и ответственность между участниками команды; самостоятельно </w:t>
            </w:r>
            <w:r w:rsidRPr="000D3CA4">
              <w:rPr>
                <w:rFonts w:ascii="Times New Roman" w:eastAsia="Tahoma" w:hAnsi="Times New Roman" w:cs="Times New Roman"/>
                <w:sz w:val="20"/>
                <w:szCs w:val="20"/>
              </w:rPr>
              <w:lastRenderedPageBreak/>
              <w:t>анализировать и корректировать результаты собственной и командной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A43A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0117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95CA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0D3CA4" w:rsidRPr="000D3CA4" w14:paraId="1FC919C2" w14:textId="77777777" w:rsidTr="000D3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2D73" w14:textId="77777777" w:rsidR="000D3CA4" w:rsidRP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7510" w14:textId="77777777" w:rsidR="000D3CA4" w:rsidRPr="000D3CA4" w:rsidRDefault="000D3CA4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 w:cstheme="minorBidi"/>
                <w:kern w:val="2"/>
                <w:sz w:val="20"/>
                <w:szCs w:val="20"/>
              </w:rPr>
            </w:pPr>
            <w:r w:rsidRPr="000D3CA4">
              <w:rPr>
                <w:rFonts w:eastAsia="Tahoma"/>
                <w:kern w:val="2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5068A9F3" w14:textId="77777777" w:rsidR="000D3CA4" w:rsidRPr="000D3CA4" w:rsidRDefault="000D3CA4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/>
                <w:kern w:val="2"/>
                <w:sz w:val="20"/>
                <w:szCs w:val="20"/>
              </w:rPr>
            </w:pP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90C620" w14:textId="2A7FAFDD" w:rsidR="000D3CA4" w:rsidRPr="000D3CA4" w:rsidRDefault="000D3CA4" w:rsidP="000D3CA4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0D3CA4">
              <w:rPr>
                <w:rFonts w:ascii="Times New Roman" w:eastAsia="Tahoma" w:hAnsi="Times New Roman" w:cs="Times New Roman"/>
                <w:kern w:val="2"/>
                <w:sz w:val="20"/>
                <w:szCs w:val="20"/>
              </w:rPr>
              <w:t>способность соблюдения   этических, психологических принципов делового общения; умение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знание особенности социального и культурного контекста; демонстрация знаний оформления документов и построения устных сообщений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896C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DF3C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C2F5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0D3CA4" w:rsidRPr="000D3CA4" w14:paraId="56441932" w14:textId="77777777" w:rsidTr="000D3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D869" w14:textId="77777777" w:rsidR="000D3CA4" w:rsidRP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6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8A2C" w14:textId="06A62234" w:rsidR="000D3CA4" w:rsidRPr="000D3CA4" w:rsidRDefault="000D3CA4" w:rsidP="000D3CA4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/>
                <w:sz w:val="20"/>
                <w:szCs w:val="20"/>
              </w:rPr>
            </w:pPr>
            <w:r w:rsidRPr="000D3CA4">
              <w:rPr>
                <w:rFonts w:eastAsia="Tahoma"/>
                <w:sz w:val="20"/>
                <w:szCs w:val="20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  </w:t>
            </w:r>
          </w:p>
          <w:p w14:paraId="24DA86F0" w14:textId="77777777" w:rsidR="000D3CA4" w:rsidRPr="000D3CA4" w:rsidRDefault="000D3CA4">
            <w:pPr>
              <w:pStyle w:val="21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0D3CA4">
              <w:rPr>
                <w:rFonts w:eastAsia="Tahoma"/>
                <w:sz w:val="20"/>
                <w:szCs w:val="20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E776D91" w14:textId="77777777" w:rsidR="000D3CA4" w:rsidRPr="000D3CA4" w:rsidRDefault="000D3CA4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0D3CA4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Понимание и проявление </w:t>
            </w:r>
            <w:proofErr w:type="spellStart"/>
            <w:r w:rsidRPr="000D3CA4">
              <w:rPr>
                <w:rFonts w:ascii="Times New Roman" w:eastAsia="Tahoma" w:hAnsi="Times New Roman" w:cs="Times New Roman"/>
                <w:sz w:val="20"/>
                <w:szCs w:val="20"/>
              </w:rPr>
              <w:t>гражданско</w:t>
            </w:r>
            <w:proofErr w:type="spellEnd"/>
            <w:r w:rsidRPr="000D3CA4">
              <w:rPr>
                <w:rFonts w:ascii="Times New Roman" w:eastAsia="Tahoma" w:hAnsi="Times New Roman" w:cs="Times New Roman"/>
                <w:sz w:val="20"/>
                <w:szCs w:val="20"/>
              </w:rPr>
              <w:t xml:space="preserve"> - патриотической позиции; проявление традиционных российских духовно-нравственных ценностей, с учетом гармонизации межнациональных и межрелигиозных отношений; понимать значимость профессиональной деятельности; применять стандарты антикоррупционного поведения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3F58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3EB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F70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0D3CA4" w:rsidRPr="000D3CA4" w14:paraId="1FC2F22A" w14:textId="77777777" w:rsidTr="000D3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8762" w14:textId="77777777" w:rsidR="000D3CA4" w:rsidRP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792C" w14:textId="2E7ACBC8" w:rsidR="000D3CA4" w:rsidRPr="000D3CA4" w:rsidRDefault="000D3CA4" w:rsidP="000D3CA4">
            <w:pPr>
              <w:pStyle w:val="21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rFonts w:eastAsia="Tahoma"/>
                <w:sz w:val="20"/>
                <w:szCs w:val="20"/>
              </w:rPr>
            </w:pPr>
            <w:r w:rsidRPr="000D3CA4">
              <w:rPr>
                <w:rFonts w:eastAsia="Tahoma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53BC6BFE" w14:textId="77777777" w:rsidR="000D3CA4" w:rsidRPr="000D3CA4" w:rsidRDefault="000D3CA4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0D3CA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умение соблюдать нормы экологической безопасности и ресурсосбережения в рамках профессиональной деятельности; знание правил экологической безопасности при ведении профессиональной деятельности; знание методов обеспечения ресурсосбережения при выполнении профессиональных задач.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D566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9A00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3DD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0D3CA4" w:rsidRPr="000D3CA4" w14:paraId="2DF30942" w14:textId="77777777" w:rsidTr="000D3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F6AC" w14:textId="77777777" w:rsidR="000D3CA4" w:rsidRP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ECFC" w14:textId="6BF2570B" w:rsidR="000D3CA4" w:rsidRPr="000D3CA4" w:rsidRDefault="000D3CA4" w:rsidP="000D3CA4">
            <w:pPr>
              <w:tabs>
                <w:tab w:val="left" w:pos="252"/>
              </w:tabs>
              <w:spacing w:after="0" w:line="240" w:lineRule="auto"/>
              <w:rPr>
                <w:sz w:val="20"/>
                <w:szCs w:val="20"/>
              </w:rPr>
            </w:pPr>
            <w:r w:rsidRPr="000D3CA4">
              <w:rPr>
                <w:rFonts w:ascii="Times New Roman" w:eastAsia="Tahoma" w:hAnsi="Times New Roman" w:cs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12E26ED2" w14:textId="77777777" w:rsidR="000D3CA4" w:rsidRPr="000D3CA4" w:rsidRDefault="000D3CA4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kern w:val="2"/>
                <w:sz w:val="20"/>
                <w:szCs w:val="20"/>
              </w:rPr>
            </w:pPr>
            <w:r w:rsidRPr="000D3CA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умение применять рациональные приемы двигательных функций в профессиональной деятельности; умения пользоваться средствами профилактики перенапряжения характерными для данной профессии; демонстрация знаний основ здорового образа </w:t>
            </w:r>
            <w:proofErr w:type="gramStart"/>
            <w:r w:rsidRPr="000D3CA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жизни;  знание</w:t>
            </w:r>
            <w:proofErr w:type="gramEnd"/>
            <w:r w:rsidRPr="000D3CA4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средств профилактики </w:t>
            </w:r>
            <w:r w:rsidRPr="000D3CA4">
              <w:rPr>
                <w:rFonts w:ascii="Times New Roman" w:eastAsia="Tahoma" w:hAnsi="Times New Roman" w:cs="Times New Roman"/>
                <w:sz w:val="20"/>
                <w:szCs w:val="20"/>
              </w:rPr>
              <w:t>сохранения и укрепления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17BA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FF35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566A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0D3CA4" w:rsidRPr="000D3CA4" w14:paraId="251CFC1E" w14:textId="77777777" w:rsidTr="000D3C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006B" w14:textId="77777777" w:rsidR="000D3CA4" w:rsidRP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0D3CA4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ОК 9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8B31" w14:textId="30DF6F73" w:rsidR="000D3CA4" w:rsidRPr="000D3CA4" w:rsidRDefault="000D3CA4" w:rsidP="000D3CA4">
            <w:pPr>
              <w:pStyle w:val="21"/>
              <w:shd w:val="clear" w:color="auto" w:fill="auto"/>
              <w:tabs>
                <w:tab w:val="left" w:pos="142"/>
              </w:tabs>
              <w:spacing w:line="240" w:lineRule="auto"/>
              <w:ind w:left="-105" w:firstLine="105"/>
              <w:jc w:val="left"/>
              <w:rPr>
                <w:sz w:val="20"/>
                <w:szCs w:val="20"/>
              </w:rPr>
            </w:pPr>
            <w:r w:rsidRPr="000D3CA4">
              <w:rPr>
                <w:rFonts w:eastAsia="Tahoma"/>
                <w:sz w:val="20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5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6D64C684" w14:textId="77777777" w:rsidR="000D3CA4" w:rsidRPr="000D3CA4" w:rsidRDefault="000D3CA4">
            <w:pPr>
              <w:tabs>
                <w:tab w:val="left" w:pos="252"/>
              </w:tabs>
              <w:spacing w:after="0" w:line="240" w:lineRule="auto"/>
              <w:rPr>
                <w:rFonts w:ascii="Times New Roman" w:eastAsia="MS Mincho" w:hAnsi="Times New Roman"/>
                <w:bCs/>
                <w:sz w:val="20"/>
                <w:szCs w:val="20"/>
              </w:rPr>
            </w:pPr>
            <w:r w:rsidRPr="000D3CA4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способность работать с нормативно-правовой </w:t>
            </w:r>
            <w:proofErr w:type="gramStart"/>
            <w:r w:rsidRPr="000D3CA4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>документацией;  демонстрация</w:t>
            </w:r>
            <w:proofErr w:type="gramEnd"/>
            <w:r w:rsidRPr="000D3CA4">
              <w:rPr>
                <w:rFonts w:ascii="Times New Roman" w:eastAsia="MS Mincho" w:hAnsi="Times New Roman" w:cs="Times New Roman"/>
                <w:bCs/>
                <w:sz w:val="20"/>
                <w:szCs w:val="20"/>
              </w:rPr>
              <w:t xml:space="preserve"> знаний по работе с текстами профессиональной направленности на государственных и иностранных языках.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AF7C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19DD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09C1" w14:textId="77777777" w:rsidR="000D3CA4" w:rsidRP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</w:tbl>
    <w:p w14:paraId="6400DDEB" w14:textId="77777777" w:rsidR="000D3CA4" w:rsidRPr="000D3CA4" w:rsidRDefault="000D3CA4" w:rsidP="000D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0D66F7B" w14:textId="77777777" w:rsidR="000D3CA4" w:rsidRDefault="000D3CA4" w:rsidP="000D3CA4">
      <w:pPr>
        <w:autoSpaceDN w:val="0"/>
        <w:rPr>
          <w:rFonts w:ascii="Times New Roman" w:eastAsia="Calibri" w:hAnsi="Times New Roman" w:cs="Times New Roman"/>
          <w:sz w:val="20"/>
          <w:szCs w:val="20"/>
        </w:rPr>
      </w:pPr>
      <w:r w:rsidRPr="000D3CA4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14:paraId="104E641B" w14:textId="06C363C0" w:rsidR="000D3CA4" w:rsidRPr="000D3CA4" w:rsidRDefault="000D3CA4" w:rsidP="000D3CA4">
      <w:pPr>
        <w:autoSpaceDN w:val="0"/>
        <w:rPr>
          <w:rFonts w:ascii="Times New Roman" w:eastAsia="Calibri" w:hAnsi="Times New Roman" w:cs="Times New Roman"/>
          <w:sz w:val="20"/>
          <w:szCs w:val="20"/>
        </w:rPr>
      </w:pPr>
      <w:r w:rsidRPr="000D3CA4">
        <w:rPr>
          <w:rFonts w:ascii="Times New Roman" w:eastAsia="Calibri" w:hAnsi="Times New Roman" w:cs="Times New Roman"/>
          <w:sz w:val="20"/>
          <w:szCs w:val="20"/>
        </w:rPr>
        <w:t xml:space="preserve">Подпись_____________/_________________    </w:t>
      </w:r>
      <w:proofErr w:type="gramStart"/>
      <w:r w:rsidRPr="000D3CA4"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proofErr w:type="gramEnd"/>
      <w:r w:rsidRPr="000D3CA4">
        <w:rPr>
          <w:rFonts w:ascii="Times New Roman" w:eastAsia="Calibri" w:hAnsi="Times New Roman" w:cs="Times New Roman"/>
          <w:sz w:val="20"/>
          <w:szCs w:val="20"/>
        </w:rPr>
        <w:t xml:space="preserve">руководитель практики от предприятия )                                                                                                       </w:t>
      </w:r>
    </w:p>
    <w:p w14:paraId="4567DDE7" w14:textId="672AE714" w:rsidR="000D3CA4" w:rsidRDefault="000D3CA4" w:rsidP="000D3CA4">
      <w:pPr>
        <w:autoSpaceDN w:val="0"/>
        <w:rPr>
          <w:rFonts w:ascii="Times New Roman" w:eastAsia="Calibri" w:hAnsi="Times New Roman" w:cs="Times New Roman"/>
          <w:sz w:val="24"/>
          <w:szCs w:val="24"/>
        </w:rPr>
      </w:pPr>
      <w:r w:rsidRPr="000D3CA4">
        <w:rPr>
          <w:rFonts w:ascii="Times New Roman" w:eastAsia="Calibri" w:hAnsi="Times New Roman" w:cs="Times New Roman"/>
          <w:sz w:val="20"/>
          <w:szCs w:val="20"/>
        </w:rPr>
        <w:t xml:space="preserve"> МП                                                                         </w:t>
      </w:r>
      <w:proofErr w:type="gramStart"/>
      <w:r w:rsidRPr="000D3CA4">
        <w:rPr>
          <w:rFonts w:ascii="Times New Roman" w:eastAsia="Calibri" w:hAnsi="Times New Roman" w:cs="Times New Roman"/>
          <w:sz w:val="20"/>
          <w:szCs w:val="20"/>
        </w:rPr>
        <w:t xml:space="preserve">   «</w:t>
      </w:r>
      <w:proofErr w:type="gramEnd"/>
      <w:r w:rsidRPr="000D3CA4">
        <w:rPr>
          <w:rFonts w:ascii="Times New Roman" w:eastAsia="Calibri" w:hAnsi="Times New Roman" w:cs="Times New Roman"/>
          <w:sz w:val="20"/>
          <w:szCs w:val="20"/>
        </w:rPr>
        <w:t>________»________________20___г.</w:t>
      </w:r>
    </w:p>
    <w:p w14:paraId="3CB8B72B" w14:textId="77777777" w:rsidR="000D3CA4" w:rsidRDefault="000D3CA4" w:rsidP="000D3CA4">
      <w:pPr>
        <w:autoSpaceDN w:val="0"/>
        <w:rPr>
          <w:rFonts w:ascii="Times New Roman" w:eastAsia="Calibri" w:hAnsi="Times New Roman" w:cs="Times New Roman"/>
          <w:sz w:val="24"/>
          <w:szCs w:val="24"/>
        </w:rPr>
      </w:pPr>
    </w:p>
    <w:p w14:paraId="1557B4B4" w14:textId="77777777" w:rsidR="000D3CA4" w:rsidRDefault="000D3CA4" w:rsidP="000D3CA4">
      <w:pPr>
        <w:autoSpaceDN w:val="0"/>
        <w:rPr>
          <w:rFonts w:ascii="Times New Roman" w:eastAsia="Calibri" w:hAnsi="Times New Roman" w:cs="Times New Roman"/>
          <w:sz w:val="24"/>
          <w:szCs w:val="24"/>
        </w:rPr>
      </w:pPr>
    </w:p>
    <w:p w14:paraId="60BC2D30" w14:textId="77777777" w:rsidR="000D3CA4" w:rsidRDefault="000D3CA4" w:rsidP="000D3CA4">
      <w:pPr>
        <w:autoSpaceDN w:val="0"/>
        <w:rPr>
          <w:rFonts w:ascii="Times New Roman" w:eastAsia="Calibri" w:hAnsi="Times New Roman" w:cs="Times New Roman"/>
          <w:sz w:val="24"/>
          <w:szCs w:val="24"/>
        </w:rPr>
      </w:pPr>
    </w:p>
    <w:p w14:paraId="2E1E7570" w14:textId="77777777" w:rsidR="000D3CA4" w:rsidRDefault="000D3CA4" w:rsidP="000D3CA4">
      <w:pPr>
        <w:autoSpaceDN w:val="0"/>
      </w:pPr>
    </w:p>
    <w:tbl>
      <w:tblPr>
        <w:tblW w:w="553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4711"/>
        <w:gridCol w:w="1134"/>
        <w:gridCol w:w="1010"/>
        <w:gridCol w:w="974"/>
      </w:tblGrid>
      <w:tr w:rsidR="000D3CA4" w14:paraId="1A9D2445" w14:textId="77777777" w:rsidTr="000D3CA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BD9" w14:textId="77777777" w:rsid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Аттестационный лист по производственной практике ПМ04</w:t>
            </w:r>
          </w:p>
          <w:p w14:paraId="54AF6C95" w14:textId="77777777" w:rsid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14:paraId="68E5676B" w14:textId="77777777" w:rsid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__________________________________________________</w:t>
            </w:r>
          </w:p>
          <w:p w14:paraId="43BD652A" w14:textId="77777777" w:rsid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14:paraId="53DEC84F" w14:textId="77777777" w:rsid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Группа_________   Специальность              38.02.06 «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Финансы »</w:t>
            </w:r>
            <w:proofErr w:type="gramEnd"/>
          </w:p>
          <w:p w14:paraId="24B7668D" w14:textId="77777777" w:rsid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  <w:p w14:paraId="2AE5FF9F" w14:textId="77777777" w:rsid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Место проведения практики (организация), наименование, юридический адрес</w:t>
            </w:r>
          </w:p>
          <w:p w14:paraId="548C4CC7" w14:textId="77777777" w:rsid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_______________________________________________________</w:t>
            </w:r>
          </w:p>
          <w:p w14:paraId="256A5C37" w14:textId="77777777" w:rsidR="000D3CA4" w:rsidRDefault="000D3CA4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Время проведения </w:t>
            </w:r>
            <w:proofErr w:type="gramStart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практики  с</w:t>
            </w:r>
            <w:proofErr w:type="gramEnd"/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_________          по___________</w:t>
            </w:r>
          </w:p>
          <w:p w14:paraId="7C606F5C" w14:textId="77777777" w:rsidR="000D3CA4" w:rsidRDefault="000D3CA4">
            <w:pPr>
              <w:spacing w:after="0" w:line="240" w:lineRule="auto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0D3CA4" w14:paraId="1C7F2D2A" w14:textId="77777777" w:rsidTr="000D3CA4">
        <w:trPr>
          <w:gridAfter w:val="2"/>
          <w:wAfter w:w="959" w:type="pct"/>
        </w:trPr>
        <w:tc>
          <w:tcPr>
            <w:tcW w:w="1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2AAF" w14:textId="77777777" w:rsid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2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3738" w14:textId="77777777" w:rsid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Основные показатели результата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294C" w14:textId="77777777" w:rsid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Уровень</w:t>
            </w:r>
          </w:p>
        </w:tc>
      </w:tr>
      <w:tr w:rsidR="000D3CA4" w14:paraId="1B5DB161" w14:textId="77777777" w:rsidTr="000D3CA4">
        <w:tc>
          <w:tcPr>
            <w:tcW w:w="1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751B" w14:textId="77777777" w:rsidR="000D3CA4" w:rsidRDefault="000D3CA4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6646" w14:textId="77777777" w:rsidR="000D3CA4" w:rsidRDefault="000D3CA4">
            <w:pPr>
              <w:spacing w:after="0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60A0" w14:textId="77777777" w:rsid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Высокий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A1C2" w14:textId="77777777" w:rsid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Средний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5BD4" w14:textId="77777777" w:rsidR="000D3CA4" w:rsidRDefault="000D3CA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Ниже среднего</w:t>
            </w:r>
          </w:p>
        </w:tc>
      </w:tr>
      <w:tr w:rsidR="000D3CA4" w14:paraId="5F19CAF4" w14:textId="77777777" w:rsidTr="000D3CA4"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A9626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4.1 Разрабатывать план и программу проведения контрольных мероприятий, оформлять результаты проведенных контрольных мероприятий, вырабатывать рекомендации по устранению недостатков и рисков, оценивать эффективность контрольных процедур 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F2DAF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нормативно-правовые документы и источники информации для проведения контрольных процедур</w:t>
            </w:r>
          </w:p>
          <w:p w14:paraId="39587269" w14:textId="77777777" w:rsidR="000D3CA4" w:rsidRDefault="000D3C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Соблюдение нормативных и иных актов, регулирующих организационно-правовые положения и финансовую деятельность объектов финансового контроля;</w:t>
            </w:r>
          </w:p>
          <w:p w14:paraId="1129E5D6" w14:textId="77777777" w:rsidR="000D3CA4" w:rsidRDefault="000D3C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анализировать документы и отбирать существенную информацию, подлежащую проверке;</w:t>
            </w:r>
          </w:p>
          <w:p w14:paraId="0F63055B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оформлять результаты проведенных контрольных мероприятий путем составления актов и справок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9E4" w14:textId="77777777" w:rsid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C4C2" w14:textId="77777777" w:rsid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13A8" w14:textId="77777777" w:rsid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0D3CA4" w14:paraId="20DCB62D" w14:textId="77777777" w:rsidTr="000D3CA4">
        <w:trPr>
          <w:trHeight w:val="1010"/>
        </w:trPr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BD1F2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4.2. Осуществлять предварительный, текущий и последующий контроль хозяйственной деятельности объектов финансового контроля 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232EA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аналитические процедуры, позволяющие, выявить наиболее значимые аспекты контроля. Провести процедуры тестирования и оценки рисков </w:t>
            </w:r>
          </w:p>
          <w:p w14:paraId="75681A8A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различные методы и приемы контроля и анализа финансово-хозяйственной деятельности объектов финансового контроля;</w:t>
            </w:r>
          </w:p>
          <w:p w14:paraId="35CF10AD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проводить внутренний контроль и аудит с учетом особенностей организации;</w:t>
            </w:r>
          </w:p>
          <w:p w14:paraId="63BF9017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контроль за реализацией полученных результатов по материалам проведенных ревизий и проверок;</w:t>
            </w:r>
          </w:p>
          <w:p w14:paraId="4707BAFD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мероприятия по предупреждению, выявлению и пресечению нарушений законодательства Российской Федерации в сфере финансов.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6B0" w14:textId="77777777" w:rsid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1B32" w14:textId="77777777" w:rsid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1BEB" w14:textId="77777777" w:rsid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0D3CA4" w14:paraId="7D9D0B90" w14:textId="77777777" w:rsidTr="000D3CA4">
        <w:trPr>
          <w:trHeight w:val="1010"/>
        </w:trPr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5B1D7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4.3. Участвовать в ревизии финансово-хозяйственной деятельности объекта финансового контроля 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4689C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Оформить документы по проведению внутренней проверки. </w:t>
            </w:r>
          </w:p>
          <w:p w14:paraId="23EE0AE8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Оформить аудиторское заключение </w:t>
            </w:r>
          </w:p>
          <w:p w14:paraId="7E251EC6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проводить проверки, ревизии финансово-хозяйственной деятельности объектов финансового контроля в соответствии с видом и программой контрольного мероприятия;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907B" w14:textId="77777777" w:rsid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6F2" w14:textId="77777777" w:rsid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29EB" w14:textId="77777777" w:rsid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  <w:tr w:rsidR="000D3CA4" w14:paraId="1AC5C113" w14:textId="77777777" w:rsidTr="000D3CA4">
        <w:trPr>
          <w:trHeight w:val="1010"/>
        </w:trPr>
        <w:tc>
          <w:tcPr>
            <w:tcW w:w="12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1826F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4.4. Обеспечивать соблюдение требований законодательства в сфере закупок для государственных и муниципальных нужд </w:t>
            </w:r>
          </w:p>
        </w:tc>
        <w:tc>
          <w:tcPr>
            <w:tcW w:w="227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59E2F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Собрать материал для проведения проверки по итогам торгов</w:t>
            </w:r>
          </w:p>
          <w:p w14:paraId="0D126451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проверять необходимую документацию для проведения закупочной процедуры и заключения контракта;</w:t>
            </w:r>
          </w:p>
          <w:p w14:paraId="159F38D7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проверку соблюдения требований законодательства при проведении закупочных процедур.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98A" w14:textId="77777777" w:rsid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B6E8" w14:textId="77777777" w:rsid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FD4" w14:textId="77777777" w:rsidR="000D3CA4" w:rsidRDefault="000D3CA4">
            <w:pPr>
              <w:spacing w:after="0" w:line="240" w:lineRule="auto"/>
              <w:jc w:val="center"/>
              <w:rPr>
                <w:rFonts w:ascii="Cambria" w:eastAsia="MS Mincho" w:hAnsi="Cambria" w:cs="Times New Roman"/>
                <w:sz w:val="20"/>
                <w:szCs w:val="20"/>
                <w:lang w:eastAsia="ru-RU"/>
              </w:rPr>
            </w:pPr>
          </w:p>
        </w:tc>
      </w:tr>
    </w:tbl>
    <w:p w14:paraId="2F8CAD33" w14:textId="77777777" w:rsidR="000D3CA4" w:rsidRDefault="000D3CA4" w:rsidP="000D3CA4">
      <w:pPr>
        <w:tabs>
          <w:tab w:val="left" w:pos="2160"/>
        </w:tabs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>Компетенции освоены, не освоены</w:t>
      </w:r>
    </w:p>
    <w:p w14:paraId="40B83F75" w14:textId="171DEE21" w:rsidR="000D3CA4" w:rsidRDefault="000D3CA4" w:rsidP="000D3CA4">
      <w:pPr>
        <w:tabs>
          <w:tab w:val="left" w:pos="2160"/>
        </w:tabs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Подпись_____________/_____________________/      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руководитель практики от предприятия )                                                                                                           </w:t>
      </w:r>
    </w:p>
    <w:p w14:paraId="32EB4839" w14:textId="68520E82" w:rsidR="000D3CA4" w:rsidRDefault="000D3CA4" w:rsidP="000D3CA4">
      <w:pPr>
        <w:autoSpaceDN w:val="0"/>
        <w:spacing w:after="0" w:line="240" w:lineRule="auto"/>
        <w:rPr>
          <w:rFonts w:ascii="Times New Roman" w:hAnsi="Times New Roman" w:cs="Times New Roman"/>
          <w:lang w:bidi="he-I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МП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________»________________20   г.</w:t>
      </w:r>
    </w:p>
    <w:p w14:paraId="073E8A87" w14:textId="77777777" w:rsidR="000D3CA4" w:rsidRDefault="000D3CA4" w:rsidP="000D3CA4">
      <w:pPr>
        <w:autoSpaceDN w:val="0"/>
        <w:spacing w:after="0" w:line="240" w:lineRule="auto"/>
        <w:ind w:right="-2"/>
        <w:jc w:val="center"/>
        <w:rPr>
          <w:rFonts w:ascii="Times New Roman" w:hAnsi="Times New Roman" w:cs="Times New Roman"/>
          <w:lang w:bidi="he-IL"/>
        </w:rPr>
      </w:pPr>
    </w:p>
    <w:p w14:paraId="05550C07" w14:textId="77777777" w:rsidR="000D3CA4" w:rsidRDefault="000D3CA4" w:rsidP="000D3CA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ИТОГОВАЯ ОЦЕНКА</w:t>
      </w:r>
    </w:p>
    <w:p w14:paraId="2ABB17C0" w14:textId="77777777" w:rsidR="000D3CA4" w:rsidRDefault="000D3CA4" w:rsidP="000D3CA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68AE4DC" w14:textId="77777777" w:rsidR="000D3CA4" w:rsidRDefault="000D3CA4" w:rsidP="000D3CA4">
      <w:pPr>
        <w:rPr>
          <w:rFonts w:ascii="Times New Roman" w:eastAsia="Calibri" w:hAnsi="Times New Roman" w:cs="Times New Roman"/>
          <w:bCs/>
          <w:lang w:bidi="fa-IR"/>
        </w:rPr>
      </w:pPr>
      <w:r>
        <w:rPr>
          <w:rFonts w:ascii="Times New Roman" w:eastAsia="Tahoma" w:hAnsi="Times New Roman" w:cs="Times New Roman"/>
          <w:lang w:eastAsia="ru-RU" w:bidi="ru-RU"/>
        </w:rPr>
        <w:t>Вид практики: ПРОИЗВОДСТВЕННАЯ</w:t>
      </w:r>
      <w:r>
        <w:rPr>
          <w:rFonts w:ascii="Times New Roman" w:eastAsia="Calibri" w:hAnsi="Times New Roman" w:cs="Times New Roman"/>
          <w:bCs/>
          <w:lang w:bidi="ru-RU"/>
        </w:rPr>
        <w:t xml:space="preserve"> ПРАКТИКА п</w:t>
      </w:r>
      <w:r>
        <w:rPr>
          <w:rFonts w:ascii="Times New Roman" w:eastAsia="Calibri" w:hAnsi="Times New Roman" w:cs="Times New Roman"/>
          <w:bCs/>
          <w:lang w:bidi="fa-IR"/>
        </w:rPr>
        <w:t>о профессиональному модулю</w:t>
      </w:r>
    </w:p>
    <w:p w14:paraId="797AAA07" w14:textId="77777777" w:rsidR="000D3CA4" w:rsidRDefault="000D3CA4" w:rsidP="000D3CA4">
      <w:pPr>
        <w:rPr>
          <w:rFonts w:ascii="Times New Roman" w:eastAsia="Tahoma" w:hAnsi="Times New Roman" w:cs="Times New Roman"/>
          <w:lang w:eastAsia="ru-RU" w:bidi="ru-RU"/>
        </w:rPr>
      </w:pPr>
      <w:r>
        <w:rPr>
          <w:rFonts w:ascii="Times New Roman" w:eastAsia="Tahoma" w:hAnsi="Times New Roman" w:cs="Times New Roman"/>
          <w:lang w:eastAsia="ru-RU" w:bidi="ru-RU"/>
        </w:rPr>
        <w:t>ПМ.04 «Осуществление профессионального применения законодательства и иных нормативных правовых актов Российской Федерации, регулирующих финансовую деятельность»</w:t>
      </w:r>
    </w:p>
    <w:p w14:paraId="71D9D423" w14:textId="77777777" w:rsidR="000D3CA4" w:rsidRDefault="000D3CA4" w:rsidP="000D3CA4">
      <w:pPr>
        <w:spacing w:after="0" w:line="360" w:lineRule="auto"/>
        <w:rPr>
          <w:rFonts w:ascii="Times New Roman" w:eastAsia="Tahoma" w:hAnsi="Times New Roman" w:cs="Times New Roman"/>
          <w:lang w:eastAsia="ru-RU" w:bidi="ru-RU"/>
        </w:rPr>
      </w:pPr>
      <w:r>
        <w:rPr>
          <w:rFonts w:ascii="Times New Roman" w:eastAsia="Tahoma" w:hAnsi="Times New Roman" w:cs="Times New Roman"/>
          <w:lang w:eastAsia="ru-RU" w:bidi="ru-RU"/>
        </w:rPr>
        <w:t>по специальности 38.02.06 «</w:t>
      </w:r>
      <w:proofErr w:type="gramStart"/>
      <w:r>
        <w:rPr>
          <w:rFonts w:ascii="Times New Roman" w:eastAsia="Tahoma" w:hAnsi="Times New Roman" w:cs="Times New Roman"/>
          <w:lang w:eastAsia="ru-RU" w:bidi="ru-RU"/>
        </w:rPr>
        <w:t>Финансы »</w:t>
      </w:r>
      <w:proofErr w:type="gramEnd"/>
    </w:p>
    <w:p w14:paraId="4CAC3DD2" w14:textId="77777777" w:rsidR="000D3CA4" w:rsidRDefault="000D3CA4" w:rsidP="000D3CA4">
      <w:pPr>
        <w:spacing w:after="0" w:line="360" w:lineRule="auto"/>
        <w:rPr>
          <w:rFonts w:ascii="Times New Roman" w:eastAsia="Tahoma" w:hAnsi="Times New Roman" w:cs="Times New Roman"/>
          <w:lang w:eastAsia="ru-RU" w:bidi="ru-RU"/>
        </w:rPr>
      </w:pPr>
    </w:p>
    <w:p w14:paraId="06CC8BEA" w14:textId="77777777" w:rsidR="000D3CA4" w:rsidRDefault="000D3CA4" w:rsidP="000D3CA4">
      <w:pPr>
        <w:spacing w:after="0" w:line="360" w:lineRule="auto"/>
        <w:rPr>
          <w:rFonts w:ascii="Times New Roman" w:eastAsia="Tahoma" w:hAnsi="Times New Roman" w:cs="Times New Roman"/>
          <w:lang w:eastAsia="ru-RU" w:bidi="ru-RU"/>
        </w:rPr>
      </w:pPr>
      <w:r>
        <w:rPr>
          <w:rFonts w:ascii="Times New Roman" w:eastAsia="Tahoma" w:hAnsi="Times New Roman" w:cs="Times New Roman"/>
          <w:lang w:eastAsia="ru-RU" w:bidi="ru-RU"/>
        </w:rPr>
        <w:t>Курс: _________</w:t>
      </w:r>
      <w:proofErr w:type="gramStart"/>
      <w:r>
        <w:rPr>
          <w:rFonts w:ascii="Times New Roman" w:eastAsia="Tahoma" w:hAnsi="Times New Roman" w:cs="Times New Roman"/>
          <w:lang w:eastAsia="ru-RU" w:bidi="ru-RU"/>
        </w:rPr>
        <w:t>_  группа</w:t>
      </w:r>
      <w:proofErr w:type="gramEnd"/>
      <w:r>
        <w:rPr>
          <w:rFonts w:ascii="Times New Roman" w:eastAsia="Tahoma" w:hAnsi="Times New Roman" w:cs="Times New Roman"/>
          <w:lang w:eastAsia="ru-RU" w:bidi="ru-RU"/>
        </w:rPr>
        <w:t>: ___________</w:t>
      </w:r>
    </w:p>
    <w:p w14:paraId="702055B0" w14:textId="77777777" w:rsidR="000D3CA4" w:rsidRDefault="000D3CA4" w:rsidP="000D3CA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3843E4B" w14:textId="77777777" w:rsidR="000D3CA4" w:rsidRDefault="000D3CA4" w:rsidP="000D3CA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Студент(ка)________________________________________________________</w:t>
      </w:r>
    </w:p>
    <w:p w14:paraId="235698BE" w14:textId="77777777" w:rsidR="000D3CA4" w:rsidRDefault="000D3CA4" w:rsidP="000D3CA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Ф.И.О.</w:t>
      </w:r>
    </w:p>
    <w:p w14:paraId="4C2E6E2A" w14:textId="77777777" w:rsidR="000D3CA4" w:rsidRDefault="000D3CA4" w:rsidP="000D3CA4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2C45237E" w14:textId="77777777" w:rsidR="000D3CA4" w:rsidRDefault="000D3CA4" w:rsidP="000D3CA4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 руководителя практики от предприятия _________________________</w:t>
      </w:r>
    </w:p>
    <w:p w14:paraId="736F5144" w14:textId="77777777" w:rsidR="000D3CA4" w:rsidRDefault="000D3CA4" w:rsidP="000D3CA4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  <w:t xml:space="preserve">Оценка руководителя практики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СПб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ГБПОУ  «</w:t>
      </w:r>
      <w:proofErr w:type="spellStart"/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АУГСГиП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за отчет______________________</w:t>
      </w:r>
    </w:p>
    <w:p w14:paraId="108D9C43" w14:textId="77777777" w:rsidR="000D3CA4" w:rsidRDefault="000D3CA4" w:rsidP="000D3CA4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23B061E0" w14:textId="77777777" w:rsidR="000D3CA4" w:rsidRDefault="000D3CA4" w:rsidP="000D3CA4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Итоговая оценка____________________________________________________</w:t>
      </w:r>
    </w:p>
    <w:p w14:paraId="40A7964E" w14:textId="77777777" w:rsidR="000D3CA4" w:rsidRDefault="000D3CA4" w:rsidP="000D3CA4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14:paraId="783E168F" w14:textId="77777777" w:rsidR="000D3CA4" w:rsidRDefault="000D3CA4" w:rsidP="000D3CA4">
      <w:pPr>
        <w:tabs>
          <w:tab w:val="right" w:leader="underscore" w:pos="9639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 w:bidi="ru-RU"/>
        </w:rPr>
        <w:t>Руководитель практики от СПб ГБПОУ «</w:t>
      </w:r>
      <w:proofErr w:type="spellStart"/>
      <w:r>
        <w:rPr>
          <w:rFonts w:ascii="Times New Roman" w:eastAsia="Tahoma" w:hAnsi="Times New Roman" w:cs="Times New Roman"/>
          <w:sz w:val="24"/>
          <w:szCs w:val="24"/>
          <w:lang w:eastAsia="ru-RU" w:bidi="ru-RU"/>
        </w:rPr>
        <w:t>АУГСГиП</w:t>
      </w:r>
      <w:proofErr w:type="spellEnd"/>
      <w:r>
        <w:rPr>
          <w:rFonts w:ascii="Times New Roman" w:eastAsia="Tahoma" w:hAnsi="Times New Roman" w:cs="Times New Roman"/>
          <w:sz w:val="24"/>
          <w:szCs w:val="24"/>
          <w:lang w:eastAsia="ru-RU" w:bidi="ru-RU"/>
        </w:rPr>
        <w:t>»</w:t>
      </w:r>
      <w:r>
        <w:rPr>
          <w:rFonts w:ascii="Times New Roman" w:eastAsia="Tahoma" w:hAnsi="Times New Roman" w:cs="Times New Roman"/>
          <w:sz w:val="24"/>
          <w:szCs w:val="24"/>
          <w:lang w:eastAsia="ru-RU" w:bidi="ru-RU"/>
        </w:rPr>
        <w:tab/>
      </w:r>
    </w:p>
    <w:p w14:paraId="00F45F31" w14:textId="77777777" w:rsidR="000D3CA4" w:rsidRDefault="000D3CA4" w:rsidP="000D3CA4">
      <w:pPr>
        <w:tabs>
          <w:tab w:val="right" w:leader="underscore" w:pos="9639"/>
        </w:tabs>
        <w:spacing w:after="0" w:line="240" w:lineRule="auto"/>
        <w:ind w:left="7090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i/>
          <w:sz w:val="16"/>
          <w:szCs w:val="16"/>
          <w:lang w:eastAsia="ru-RU" w:bidi="ru-RU"/>
        </w:rPr>
        <w:t>должность</w:t>
      </w:r>
    </w:p>
    <w:p w14:paraId="39F49C5D" w14:textId="77777777" w:rsidR="000D3CA4" w:rsidRDefault="000D3CA4" w:rsidP="000D3CA4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 w:bidi="ru-RU"/>
        </w:rPr>
        <w:tab/>
      </w:r>
    </w:p>
    <w:p w14:paraId="781F7326" w14:textId="77777777" w:rsidR="000D3CA4" w:rsidRDefault="000D3CA4" w:rsidP="000D3CA4">
      <w:pPr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sz w:val="24"/>
          <w:szCs w:val="24"/>
          <w:lang w:eastAsia="ru-RU" w:bidi="ru-RU"/>
        </w:rPr>
        <w:t xml:space="preserve">                                      ___________________________  /  _____________________________</w:t>
      </w:r>
    </w:p>
    <w:p w14:paraId="69917C87" w14:textId="77777777" w:rsidR="000D3CA4" w:rsidRDefault="000D3CA4" w:rsidP="000D3CA4">
      <w:pPr>
        <w:spacing w:after="0" w:line="240" w:lineRule="auto"/>
        <w:rPr>
          <w:rFonts w:ascii="Times New Roman" w:eastAsia="Tahoma" w:hAnsi="Times New Roman" w:cs="Times New Roman"/>
          <w:i/>
          <w:sz w:val="16"/>
          <w:szCs w:val="16"/>
          <w:lang w:eastAsia="ru-RU" w:bidi="ru-RU"/>
        </w:rPr>
      </w:pPr>
      <w:r>
        <w:rPr>
          <w:rFonts w:ascii="Times New Roman" w:eastAsia="Tahoma" w:hAnsi="Times New Roman" w:cs="Times New Roman"/>
          <w:sz w:val="16"/>
          <w:szCs w:val="16"/>
          <w:lang w:eastAsia="ru-RU" w:bidi="ru-RU"/>
        </w:rPr>
        <w:t xml:space="preserve">                                                                                           </w:t>
      </w:r>
      <w:r>
        <w:rPr>
          <w:rFonts w:ascii="Times New Roman" w:eastAsia="Tahoma" w:hAnsi="Times New Roman" w:cs="Times New Roman"/>
          <w:i/>
          <w:sz w:val="16"/>
          <w:szCs w:val="16"/>
          <w:lang w:eastAsia="ru-RU" w:bidi="ru-RU"/>
        </w:rPr>
        <w:t>подпись                                                                   Фамилия, Имя, Отчество</w:t>
      </w:r>
    </w:p>
    <w:p w14:paraId="0D632D79" w14:textId="77777777" w:rsidR="000D3CA4" w:rsidRDefault="000D3CA4" w:rsidP="000D3CA4">
      <w:pPr>
        <w:spacing w:after="12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>Руководитель практики от организации</w:t>
      </w:r>
    </w:p>
    <w:p w14:paraId="30D43A0C" w14:textId="77777777" w:rsidR="000D3CA4" w:rsidRDefault="000D3CA4" w:rsidP="000D3CA4">
      <w:p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</w:rPr>
      </w:pPr>
    </w:p>
    <w:p w14:paraId="58C3B5F3" w14:textId="77777777" w:rsidR="000D3CA4" w:rsidRDefault="000D3CA4" w:rsidP="000D3CA4">
      <w:pPr>
        <w:spacing w:after="120" w:line="24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 xml:space="preserve"> ____________________  ___________________________________________</w:t>
      </w:r>
    </w:p>
    <w:p w14:paraId="67281214" w14:textId="77777777" w:rsidR="000D3CA4" w:rsidRDefault="000D3CA4" w:rsidP="000D3CA4">
      <w:pPr>
        <w:spacing w:after="120" w:line="240" w:lineRule="auto"/>
        <w:ind w:firstLine="709"/>
        <w:rPr>
          <w:sz w:val="20"/>
          <w:szCs w:val="20"/>
        </w:rPr>
      </w:pPr>
      <w:r>
        <w:rPr>
          <w:rFonts w:ascii="Times New Roman" w:eastAsia="MS Mincho" w:hAnsi="Times New Roman" w:cs="Times New Roman"/>
          <w:sz w:val="20"/>
          <w:szCs w:val="20"/>
        </w:rPr>
        <w:t xml:space="preserve">           </w:t>
      </w:r>
      <w:r>
        <w:rPr>
          <w:rFonts w:ascii="Times New Roman" w:eastAsia="MS Mincho" w:hAnsi="Times New Roman" w:cs="Times New Roman"/>
          <w:sz w:val="20"/>
          <w:szCs w:val="20"/>
          <w:vertAlign w:val="superscript"/>
        </w:rPr>
        <w:t>подпись                                      Должность …………………………….  Ф.И.О.</w:t>
      </w:r>
    </w:p>
    <w:p w14:paraId="074A6B33" w14:textId="77777777" w:rsidR="000D3CA4" w:rsidRDefault="000D3CA4" w:rsidP="000D3CA4">
      <w:pPr>
        <w:spacing w:after="0" w:line="25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CFF4683" w14:textId="77777777" w:rsidR="000D3CA4" w:rsidRDefault="000D3CA4" w:rsidP="000D3CA4">
      <w:pPr>
        <w:spacing w:line="256" w:lineRule="auto"/>
        <w:rPr>
          <w:rFonts w:ascii="Times New Roman" w:hAnsi="Times New Roman" w:cs="Times New Roman"/>
          <w:sz w:val="20"/>
          <w:szCs w:val="20"/>
        </w:rPr>
      </w:pPr>
    </w:p>
    <w:p w14:paraId="7840F843" w14:textId="77777777" w:rsidR="000D3CA4" w:rsidRDefault="000D3CA4" w:rsidP="000D3CA4">
      <w:pPr>
        <w:pStyle w:val="a3"/>
      </w:pPr>
    </w:p>
    <w:p w14:paraId="6F811906" w14:textId="2F03781B" w:rsidR="000D3CA4" w:rsidRDefault="000D3CA4" w:rsidP="000D3C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Печать предприятия</w:t>
      </w:r>
    </w:p>
    <w:p w14:paraId="33236659" w14:textId="701A2332" w:rsidR="000D3CA4" w:rsidRDefault="000D3CA4" w:rsidP="000D3CA4">
      <w:pPr>
        <w:rPr>
          <w:rFonts w:ascii="Times New Roman" w:hAnsi="Times New Roman" w:cs="Times New Roman"/>
        </w:rPr>
      </w:pPr>
    </w:p>
    <w:p w14:paraId="35C51E37" w14:textId="6624F0EE" w:rsidR="000D3CA4" w:rsidRDefault="000D3CA4" w:rsidP="000D3CA4">
      <w:pPr>
        <w:rPr>
          <w:rFonts w:ascii="Times New Roman" w:hAnsi="Times New Roman" w:cs="Times New Roman"/>
        </w:rPr>
      </w:pPr>
    </w:p>
    <w:p w14:paraId="323BC935" w14:textId="3AA2BB90" w:rsidR="000D3CA4" w:rsidRDefault="000D3CA4" w:rsidP="000D3CA4">
      <w:pPr>
        <w:rPr>
          <w:rFonts w:ascii="Times New Roman" w:hAnsi="Times New Roman" w:cs="Times New Roman"/>
        </w:rPr>
      </w:pPr>
    </w:p>
    <w:p w14:paraId="10025DD4" w14:textId="45D651AD" w:rsidR="000D3CA4" w:rsidRDefault="000D3CA4" w:rsidP="000D3CA4">
      <w:pPr>
        <w:rPr>
          <w:rFonts w:ascii="Times New Roman" w:hAnsi="Times New Roman" w:cs="Times New Roman"/>
        </w:rPr>
      </w:pPr>
    </w:p>
    <w:p w14:paraId="4A083483" w14:textId="37D35730" w:rsidR="000D3CA4" w:rsidRDefault="000D3CA4" w:rsidP="000D3CA4">
      <w:pPr>
        <w:rPr>
          <w:rFonts w:ascii="Times New Roman" w:hAnsi="Times New Roman" w:cs="Times New Roman"/>
        </w:rPr>
      </w:pPr>
    </w:p>
    <w:p w14:paraId="41C49EDC" w14:textId="2F0F3045" w:rsidR="000D3CA4" w:rsidRDefault="000D3CA4" w:rsidP="000D3CA4">
      <w:pPr>
        <w:rPr>
          <w:rFonts w:ascii="Times New Roman" w:hAnsi="Times New Roman" w:cs="Times New Roman"/>
        </w:rPr>
      </w:pPr>
    </w:p>
    <w:p w14:paraId="74BB9271" w14:textId="5AEDEEE9" w:rsidR="000D3CA4" w:rsidRDefault="000D3CA4" w:rsidP="000D3CA4">
      <w:pPr>
        <w:rPr>
          <w:rFonts w:ascii="Times New Roman" w:hAnsi="Times New Roman" w:cs="Times New Roman"/>
        </w:rPr>
      </w:pPr>
    </w:p>
    <w:p w14:paraId="74F35634" w14:textId="363F08DE" w:rsidR="000D3CA4" w:rsidRDefault="000D3CA4" w:rsidP="000D3CA4">
      <w:pPr>
        <w:rPr>
          <w:rFonts w:ascii="Times New Roman" w:hAnsi="Times New Roman" w:cs="Times New Roman"/>
        </w:rPr>
      </w:pPr>
    </w:p>
    <w:p w14:paraId="3DE9353E" w14:textId="77777777" w:rsidR="000D3CA4" w:rsidRPr="009C3D73" w:rsidRDefault="000D3CA4" w:rsidP="000D3CA4">
      <w:pPr>
        <w:widowControl w:val="0"/>
        <w:suppressAutoHyphens/>
        <w:overflowPunct w:val="0"/>
        <w:autoSpaceDE w:val="0"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ru-RU"/>
        </w:rPr>
      </w:pPr>
      <w:r w:rsidRPr="009C3D73"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ru-RU"/>
        </w:rPr>
        <w:lastRenderedPageBreak/>
        <w:t>НЕ ПЕЧАТАТЬ</w:t>
      </w:r>
    </w:p>
    <w:p w14:paraId="36AC53AE" w14:textId="77777777" w:rsidR="000D3CA4" w:rsidRPr="009C3D73" w:rsidRDefault="000D3CA4" w:rsidP="000D3CA4">
      <w:pPr>
        <w:widowControl w:val="0"/>
        <w:suppressAutoHyphens/>
        <w:overflowPunct w:val="0"/>
        <w:autoSpaceDE w:val="0"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ru-RU"/>
        </w:rPr>
      </w:pPr>
    </w:p>
    <w:p w14:paraId="0C1310FB" w14:textId="77777777" w:rsidR="000D3CA4" w:rsidRPr="009C3D73" w:rsidRDefault="000D3CA4" w:rsidP="000D3CA4">
      <w:pPr>
        <w:widowControl w:val="0"/>
        <w:tabs>
          <w:tab w:val="left" w:pos="2989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C3D7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ОФОРМЛЕНИЕ ОТЧЕТА ПО</w:t>
      </w:r>
      <w:r w:rsidRPr="009C3D73">
        <w:rPr>
          <w:rFonts w:ascii="Times New Roman" w:eastAsia="Times New Roman" w:hAnsi="Times New Roman" w:cs="Times New Roman"/>
          <w:b/>
          <w:bCs/>
          <w:color w:val="auto"/>
          <w:spacing w:val="-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ПРАКТИКЕ</w:t>
      </w:r>
    </w:p>
    <w:p w14:paraId="527F2DB2" w14:textId="77777777" w:rsidR="000D3CA4" w:rsidRPr="009C3D73" w:rsidRDefault="000D3CA4" w:rsidP="000D3CA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</w:p>
    <w:p w14:paraId="7408EE90" w14:textId="77777777" w:rsidR="000D3CA4" w:rsidRPr="009C3D73" w:rsidRDefault="000D3CA4" w:rsidP="000D3CA4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Оптимальный объем Отчета по производственной практике (преддипломной) – 25 страниц машинописного текста. Текст Отчета по практике печатается на стандартных листах формата </w:t>
      </w:r>
      <w:proofErr w:type="gramStart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А4 с одной стороны</w:t>
      </w:r>
      <w:proofErr w:type="gramEnd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шрифтом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Times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New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t>Roman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размером 12 кеглей (через 1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интервал)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Pr="009C3D73">
        <w:rPr>
          <w:rFonts w:ascii="Times New Roman" w:eastAsia="Times New Roman" w:hAnsi="Times New Roman" w:cs="Times New Roman"/>
          <w:color w:val="auto"/>
          <w:spacing w:val="9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оставлением</w:t>
      </w:r>
      <w:r w:rsidRPr="009C3D73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полей:</w:t>
      </w:r>
      <w:r w:rsidRPr="009C3D73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слева</w:t>
      </w:r>
      <w:r w:rsidRPr="009C3D73">
        <w:rPr>
          <w:rFonts w:ascii="Times New Roman" w:eastAsia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9C3D73">
        <w:rPr>
          <w:rFonts w:ascii="Times New Roman" w:eastAsia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20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мм,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сверху</w:t>
      </w:r>
      <w:r w:rsidRPr="009C3D73">
        <w:rPr>
          <w:rFonts w:ascii="Times New Roman" w:eastAsia="Times New Roman" w:hAnsi="Times New Roman" w:cs="Times New Roman"/>
          <w:color w:val="auto"/>
          <w:spacing w:val="7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9C3D73">
        <w:rPr>
          <w:rFonts w:ascii="Times New Roman" w:eastAsia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мм,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справа</w:t>
      </w:r>
      <w:r w:rsidRPr="009C3D73">
        <w:rPr>
          <w:rFonts w:ascii="Times New Roman" w:eastAsia="Times New Roman" w:hAnsi="Times New Roman" w:cs="Times New Roman"/>
          <w:color w:val="auto"/>
          <w:spacing w:val="12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Pr="009C3D73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Pr="009C3D73">
        <w:rPr>
          <w:rFonts w:ascii="Times New Roman" w:eastAsia="Times New Roman" w:hAnsi="Times New Roman" w:cs="Times New Roman"/>
          <w:color w:val="auto"/>
          <w:spacing w:val="10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мм,</w:t>
      </w:r>
      <w:r w:rsidRPr="009C3D73">
        <w:rPr>
          <w:rFonts w:ascii="Times New Roman" w:eastAsia="Times New Roman" w:hAnsi="Times New Roman" w:cs="Times New Roman"/>
          <w:color w:val="auto"/>
          <w:spacing w:val="11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снизу</w:t>
      </w:r>
      <w:r w:rsidRPr="009C3D73">
        <w:rPr>
          <w:rFonts w:ascii="Times New Roman" w:eastAsia="Times New Roman" w:hAnsi="Times New Roman" w:cs="Times New Roman"/>
          <w:color w:val="auto"/>
          <w:spacing w:val="9"/>
          <w:sz w:val="24"/>
          <w:szCs w:val="24"/>
        </w:rPr>
        <w:t xml:space="preserve"> </w:t>
      </w: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–15 мм. Расстановка переносов – автоматически, абзац – 1,25. В работе </w:t>
      </w:r>
      <w:proofErr w:type="gramStart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используется  сквозная</w:t>
      </w:r>
      <w:proofErr w:type="gramEnd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нумерация страниц. На первой странице (титульном листе) номер не ставится. </w:t>
      </w:r>
    </w:p>
    <w:p w14:paraId="15B4EF8B" w14:textId="77777777" w:rsidR="000D3CA4" w:rsidRPr="009C3D73" w:rsidRDefault="000D3CA4" w:rsidP="000D3CA4">
      <w:pPr>
        <w:widowControl w:val="0"/>
        <w:autoSpaceDE w:val="0"/>
        <w:autoSpaceDN w:val="0"/>
        <w:spacing w:after="0" w:line="240" w:lineRule="auto"/>
        <w:ind w:right="273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Отчет о практике должен содержать ответы на все вопросы программы практики и быть составленным в строгом соответствии с ней. В отчете излагаются конкретные вопросы на конкретном предприятии (организации) с отражением особенностей именно на этом предприятии (организации), а не в целом по отрасли. Приложением к отчету являются документы, составленные обучающимся и которые должны отражать особенности учета на предприятии (организации). Текстовая часть не должна содержать выписки из учебников и нормативно-законодательных актов. Отчет должен быть сдан в последний день прохождения практики. Договор должен быть сдан Ведерникову А.В. в любой день практики до защиты отчета. На титульном </w:t>
      </w:r>
      <w:proofErr w:type="gramStart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листе(</w:t>
      </w:r>
      <w:proofErr w:type="gramEnd"/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>без отчета) Ведерников А.В ставит подпись о сдаче договора.</w:t>
      </w:r>
    </w:p>
    <w:p w14:paraId="59566A42" w14:textId="77777777" w:rsidR="000D3CA4" w:rsidRDefault="000D3CA4" w:rsidP="000D3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3D7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Результат защиты оценивается дифференцированным зачетом.</w:t>
      </w:r>
    </w:p>
    <w:p w14:paraId="633739BF" w14:textId="77777777" w:rsidR="000D3CA4" w:rsidRDefault="000D3CA4" w:rsidP="000D3CA4"/>
    <w:p w14:paraId="2B440FC8" w14:textId="77777777" w:rsidR="000D3CA4" w:rsidRDefault="000D3CA4" w:rsidP="000D3CA4">
      <w:pPr>
        <w:rPr>
          <w:rFonts w:ascii="Times New Roman" w:hAnsi="Times New Roman" w:cs="Times New Roman"/>
        </w:rPr>
      </w:pPr>
    </w:p>
    <w:p w14:paraId="46A9F098" w14:textId="77777777" w:rsidR="000D3CA4" w:rsidRDefault="000D3CA4" w:rsidP="000D3CA4">
      <w:pPr>
        <w:autoSpaceDN w:val="0"/>
        <w:spacing w:after="0" w:line="240" w:lineRule="auto"/>
        <w:ind w:right="-2"/>
        <w:jc w:val="center"/>
        <w:rPr>
          <w:rFonts w:ascii="Times New Roman" w:hAnsi="Times New Roman" w:cs="Times New Roman"/>
          <w:lang w:bidi="he-IL"/>
        </w:rPr>
      </w:pPr>
    </w:p>
    <w:p w14:paraId="3A50D80C" w14:textId="77777777" w:rsidR="000D3CA4" w:rsidRDefault="000D3CA4" w:rsidP="000D3CA4">
      <w:pPr>
        <w:spacing w:after="0"/>
        <w:rPr>
          <w:rFonts w:ascii="Calibri" w:eastAsia="Times New Roman" w:hAnsi="Calibri" w:cs="Times New Roman"/>
          <w:kern w:val="3"/>
          <w:lang w:eastAsia="ru-RU"/>
        </w:rPr>
      </w:pPr>
    </w:p>
    <w:p w14:paraId="4A7D0D30" w14:textId="05DA82D2" w:rsidR="000D3CA4" w:rsidRDefault="000D3CA4" w:rsidP="000D3CA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план и содержание производственной практики</w:t>
      </w:r>
    </w:p>
    <w:p w14:paraId="3A6FD98F" w14:textId="77777777" w:rsidR="000D3CA4" w:rsidRDefault="000D3CA4" w:rsidP="000D3CA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8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6"/>
        <w:gridCol w:w="3748"/>
        <w:gridCol w:w="881"/>
      </w:tblGrid>
      <w:tr w:rsidR="000D3CA4" w14:paraId="4B6B5F53" w14:textId="77777777" w:rsidTr="000D3CA4">
        <w:trPr>
          <w:trHeight w:val="210"/>
        </w:trPr>
        <w:tc>
          <w:tcPr>
            <w:tcW w:w="3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A04BC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948C91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ПМ,МДК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тем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182A7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DEA53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3CA4" w14:paraId="5923CF4F" w14:textId="77777777" w:rsidTr="000D3CA4">
        <w:trPr>
          <w:trHeight w:val="210"/>
        </w:trPr>
        <w:tc>
          <w:tcPr>
            <w:tcW w:w="75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4BDA1" w14:textId="77777777" w:rsidR="000D3CA4" w:rsidRDefault="000D3CA4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ПМ 04 Участие в организации и осуществлении финансового контроля  </w:t>
            </w:r>
          </w:p>
          <w:p w14:paraId="0F5BB876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МДК.04.01 Участие в организации и осуществлении финансового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CC03ACB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D3CA4" w14:paraId="7E142C29" w14:textId="77777777" w:rsidTr="000D3CA4">
        <w:trPr>
          <w:trHeight w:val="30"/>
        </w:trPr>
        <w:tc>
          <w:tcPr>
            <w:tcW w:w="3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50089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8264C1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6029E9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</w:tr>
      <w:tr w:rsidR="000D3CA4" w14:paraId="6621012F" w14:textId="77777777" w:rsidTr="000D3CA4">
        <w:trPr>
          <w:trHeight w:val="30"/>
        </w:trPr>
        <w:tc>
          <w:tcPr>
            <w:tcW w:w="3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F188E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часть практики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8DDC92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и задачи практики. Выдача заданий на практику. Знакомство с трудовым распорядком</w:t>
            </w:r>
          </w:p>
          <w:p w14:paraId="4653B6D6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49A1BDE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D3CA4" w14:paraId="4C999A3C" w14:textId="77777777" w:rsidTr="000D3CA4">
        <w:trPr>
          <w:trHeight w:val="162"/>
        </w:trPr>
        <w:tc>
          <w:tcPr>
            <w:tcW w:w="3836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374510" w14:textId="77777777" w:rsidR="000D3CA4" w:rsidRDefault="000D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программа проведения контрольных мероприятий, оформление результатов проведенных контрольных мероприятий, выработка рекомендаций по устранению недостатков и рисков,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оценка эффективности контрольных процедур;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2613A40" w14:textId="77777777" w:rsidR="000D3CA4" w:rsidRDefault="000D3C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046F02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3CA4" w14:paraId="513B0C12" w14:textId="77777777" w:rsidTr="000D3CA4">
        <w:trPr>
          <w:trHeight w:val="28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BECCB5" w14:textId="77777777" w:rsidR="000D3CA4" w:rsidRDefault="000D3C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01E96" w14:textId="77777777" w:rsidR="000D3CA4" w:rsidRDefault="000D3C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Изучить  нормативно</w:t>
            </w:r>
            <w:proofErr w:type="gramEnd"/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-правовые документы, регулирующие деятельность в сфере финансового контроля.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2622A5F" w14:textId="77777777" w:rsidR="000D3CA4" w:rsidRDefault="000D3C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Изучить источники информации для проведения контрольных процедур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B005C18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18 </w:t>
            </w:r>
          </w:p>
        </w:tc>
      </w:tr>
      <w:tr w:rsidR="000D3CA4" w14:paraId="7C4AF8F1" w14:textId="77777777" w:rsidTr="000D3CA4">
        <w:trPr>
          <w:trHeight w:val="285"/>
        </w:trPr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4AEF7F" w14:textId="77777777" w:rsidR="000D3CA4" w:rsidRDefault="000D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2. Предварительный, текущий и последующий контроль хозяйственной деятельности объектов финансового контроля;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2B6A1" w14:textId="77777777" w:rsidR="000D3CA4" w:rsidRDefault="000D3C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аналитические процедуры, позволяющие, выявить наиболее значимые аспекты контроля. Провести процедуры тестирования и оценки рисков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8B4E9A6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</w:t>
            </w:r>
          </w:p>
        </w:tc>
      </w:tr>
      <w:tr w:rsidR="000D3CA4" w14:paraId="42378C93" w14:textId="77777777" w:rsidTr="000D3CA4">
        <w:trPr>
          <w:trHeight w:val="660"/>
        </w:trPr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3D26EA" w14:textId="77777777" w:rsidR="000D3CA4" w:rsidRDefault="000D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3. Ревизия финансово-хозяйственной деятельности объекта финансового контроля;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AD878" w14:textId="77777777" w:rsidR="000D3CA4" w:rsidRDefault="000D3C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документы по проведению внутренней проверки. </w:t>
            </w:r>
          </w:p>
          <w:p w14:paraId="071F37EF" w14:textId="77777777" w:rsidR="000D3CA4" w:rsidRDefault="000D3C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аудиторское заключение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3B1721D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</w:t>
            </w:r>
          </w:p>
        </w:tc>
      </w:tr>
      <w:tr w:rsidR="000D3CA4" w14:paraId="5E817F54" w14:textId="77777777" w:rsidTr="000D3CA4">
        <w:trPr>
          <w:trHeight w:val="660"/>
        </w:trPr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8BC6A" w14:textId="77777777" w:rsidR="000D3CA4" w:rsidRDefault="000D3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4. Требования законодательства в сфере закупок для государственных и муниципальных нужд.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1269F" w14:textId="77777777" w:rsidR="000D3CA4" w:rsidRDefault="000D3C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Собрать материал для проведения проверки по итогам торгов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F335BC1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</w:t>
            </w:r>
          </w:p>
        </w:tc>
      </w:tr>
      <w:tr w:rsidR="000D3CA4" w14:paraId="554EDCFF" w14:textId="77777777" w:rsidTr="000D3CA4">
        <w:trPr>
          <w:trHeight w:val="270"/>
        </w:trPr>
        <w:tc>
          <w:tcPr>
            <w:tcW w:w="3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AF61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9AEB5D" w14:textId="77777777" w:rsidR="000D3CA4" w:rsidRDefault="000D3CA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B44216E" w14:textId="77777777" w:rsidR="000D3CA4" w:rsidRDefault="000D3CA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D80F342" w14:textId="77777777" w:rsidR="000D3CA4" w:rsidRDefault="000D3CA4" w:rsidP="000D3C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92476" w14:textId="77777777" w:rsidR="000D3CA4" w:rsidRDefault="000D3CA4" w:rsidP="000D3CA4">
      <w:pPr>
        <w:pStyle w:val="a3"/>
        <w:spacing w:after="0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5286BD" w14:textId="69FC314F" w:rsidR="000D3CA4" w:rsidRDefault="000D3CA4" w:rsidP="000D3CA4">
      <w:pPr>
        <w:spacing w:before="120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007C23A" w14:textId="77777777" w:rsidR="000D3CA4" w:rsidRDefault="000D3CA4" w:rsidP="000D3CA4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Перечень рекомендуемой литературы:</w:t>
      </w:r>
    </w:p>
    <w:p w14:paraId="44B2DC13" w14:textId="77777777" w:rsidR="000D3CA4" w:rsidRDefault="000D3CA4" w:rsidP="000D3CA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Основные источники:</w:t>
      </w:r>
    </w:p>
    <w:p w14:paraId="1CB196CE" w14:textId="77777777" w:rsidR="000D3CA4" w:rsidRDefault="000D3CA4" w:rsidP="000D3CA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Нормативно-правовые акты:</w:t>
      </w:r>
    </w:p>
    <w:p w14:paraId="63F30C0A" w14:textId="77777777" w:rsidR="000D3CA4" w:rsidRDefault="000D3CA4" w:rsidP="000D3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Бюджетный кодекс РФ. (в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посл.ред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E21C61A" w14:textId="77777777" w:rsidR="000D3CA4" w:rsidRDefault="000D3CA4" w:rsidP="000D3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Налоговый кодекс РФ. (в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посл.ред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0B9D7EA" w14:textId="77777777" w:rsidR="000D3CA4" w:rsidRDefault="000D3CA4" w:rsidP="000D3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ФЗ-№ 165 РФ от 16 июля 1999 г. «Об основах обязательного социального страхования» (в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посл.ред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49D319B" w14:textId="77777777" w:rsidR="000D3CA4" w:rsidRDefault="000D3CA4" w:rsidP="000D3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ФЗ - № 115 от 15 августа 1996 г. «О бюджетной классификации РФ».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(в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посл.ред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</w:p>
    <w:p w14:paraId="3D84DC0E" w14:textId="77777777" w:rsidR="000D3CA4" w:rsidRDefault="000D3CA4" w:rsidP="000D3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ФЗ - № 4 от 11 января 1995 г. «О счетной палате РФ». (в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посл.ред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CFAC946" w14:textId="77777777" w:rsidR="000D3CA4" w:rsidRDefault="000D3CA4" w:rsidP="000D3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Положение о Министерстве финансов Российской Федерации. Постановление правительства РФ № 329 от 30 июня 2004 г. (в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посл.ред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C084125" w14:textId="77777777" w:rsidR="000D3CA4" w:rsidRDefault="000D3CA4" w:rsidP="000D3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Бюджетное послание Президента РФ Федеральному Собранию РФ «О бюджетной политике в 2017 году». </w:t>
      </w:r>
    </w:p>
    <w:p w14:paraId="53B8038E" w14:textId="77777777" w:rsidR="000D3CA4" w:rsidRDefault="000D3CA4" w:rsidP="000D3C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  РФ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банках и банковской деятельности (в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посл.ред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56D33A1" w14:textId="77777777" w:rsidR="000D3CA4" w:rsidRDefault="000D3CA4" w:rsidP="000D3CA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ФЗ «О Центральном банке Российской Федерации (Банке России)”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посл.ред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5962878C" w14:textId="77777777" w:rsidR="000D3CA4" w:rsidRDefault="000D3CA4" w:rsidP="000D3CA4">
      <w:pPr>
        <w:spacing w:after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 и учебные пособия:</w:t>
      </w:r>
    </w:p>
    <w:p w14:paraId="33F6DA74" w14:textId="77777777" w:rsidR="000D3CA4" w:rsidRDefault="000D3CA4" w:rsidP="000D3CA4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Бехер В.В.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Финансовое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право :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учебник / Бехер В.В., Кондукторов А.С.,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Лайченкова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Н.Н., Литвинова Ю.М. — Москва : Юстиция, 2020. — 343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https://www.book.ru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— Режим доступа: по подписке.</w:t>
      </w:r>
    </w:p>
    <w:p w14:paraId="202770C1" w14:textId="77777777" w:rsidR="000D3CA4" w:rsidRDefault="000D3CA4" w:rsidP="000D3CA4">
      <w:pPr>
        <w:pStyle w:val="a3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Грачева Е. 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Финансовое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право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для СПО / Е. Ю. Грачева, Э. Д. Соколова.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6-e изд.,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Норма: НИЦ Инфра-М, 2023. — 256 с.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(Среднее профессиональное образование).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Режим доступа: по подписке.</w:t>
      </w:r>
    </w:p>
    <w:p w14:paraId="241D6313" w14:textId="77777777" w:rsidR="000D3CA4" w:rsidRDefault="000D3CA4" w:rsidP="000D3CA4">
      <w:pPr>
        <w:pStyle w:val="a3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Грачева Е. Ю.</w:t>
      </w:r>
      <w:r>
        <w:rPr>
          <w:rFonts w:ascii="Times New Roman" w:hAnsi="Times New Roman" w:cs="Times New Roman"/>
          <w:bCs/>
          <w:sz w:val="24"/>
          <w:szCs w:val="24"/>
        </w:rPr>
        <w:t xml:space="preserve"> Финансовое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право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учебник для СПО / Е. Ю. Грачева, Э. Д. Соколова. — 5-е изд.,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и доп. —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Норма : ИНФРА-М, 2023. — 272 с. </w:t>
      </w:r>
      <w:r>
        <w:rPr>
          <w:rFonts w:ascii="Times New Roman" w:hAnsi="Times New Roman" w:cs="Times New Roman"/>
          <w:sz w:val="24"/>
          <w:szCs w:val="24"/>
        </w:rPr>
        <w:t xml:space="preserve">— (Среднее профессиональное образование). </w:t>
      </w:r>
      <w:r>
        <w:rPr>
          <w:rFonts w:ascii="Times New Roman" w:hAnsi="Times New Roman" w:cs="Times New Roman"/>
          <w:bCs/>
          <w:sz w:val="24"/>
          <w:szCs w:val="24"/>
        </w:rPr>
        <w:t>— 30 экз.</w:t>
      </w:r>
    </w:p>
    <w:p w14:paraId="166E83E8" w14:textId="77777777" w:rsidR="000D3CA4" w:rsidRDefault="000D3CA4" w:rsidP="000D3CA4">
      <w:pPr>
        <w:pStyle w:val="a3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Грачева Е.Ю.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Финансовое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право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для СПО / Е.Ю. Грачева, Э.Д. Соколова. - 5-e изд.,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–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Норма: НИЦ Инфра-М, 2021. — 272 с.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(Среднее профессиональное образование).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Режим доступа: по подписке.</w:t>
      </w:r>
    </w:p>
    <w:p w14:paraId="28C71102" w14:textId="77777777" w:rsidR="000D3CA4" w:rsidRDefault="000D3CA4" w:rsidP="000D3CA4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Грачева Е.Ю.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Финансовое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право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Е.Ю. Грачева, Э.Д. Соколова. - 5-e изд.,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 –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Норма: НИЦ Инфра-М, 2020. — 272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znanium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Режим доступа: по подписке.</w:t>
      </w:r>
    </w:p>
    <w:p w14:paraId="77E43644" w14:textId="77777777" w:rsidR="000D3CA4" w:rsidRDefault="000D3CA4" w:rsidP="000D3CA4">
      <w:pPr>
        <w:pStyle w:val="a3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Косаренко Н.Н.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Финансовый контроль деятельности экономического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Косаренко Н.Н. 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— 149 с.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(Среднее профессиональное образование).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URL: https://www.book.ru. — Режим доступа: по подписке.</w:t>
      </w:r>
    </w:p>
    <w:p w14:paraId="0902C5EB" w14:textId="77777777" w:rsidR="000D3CA4" w:rsidRDefault="000D3CA4" w:rsidP="000D3CA4">
      <w:pPr>
        <w:pStyle w:val="a3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Лаврушин О.И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Финансы и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кредит :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учебное пособие / Лаврушин О.И. под ред. и др. — Москва :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2023. — 314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(Среднее профессиональное образование).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https://www.book.ru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— Режим доступа: по подписке.</w:t>
      </w:r>
    </w:p>
    <w:p w14:paraId="4A6F7B8C" w14:textId="77777777" w:rsidR="000D3CA4" w:rsidRDefault="000D3CA4" w:rsidP="000D3CA4">
      <w:pPr>
        <w:pStyle w:val="a3"/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Лаврушин О.И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Финансы и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кредит :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учебное пособие / Лаврушин О.И. под ред. и др. — Москва :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2020. — 315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https://www.book.ru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— Режим доступа: по подписке.</w:t>
      </w:r>
    </w:p>
    <w:p w14:paraId="31E38606" w14:textId="77777777" w:rsidR="000D3CA4" w:rsidRDefault="000D3CA4" w:rsidP="000D3CA4">
      <w:pPr>
        <w:pStyle w:val="a3"/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Мальцев В.А.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Финансовое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В.А. Мальцев. </w:t>
      </w:r>
      <w:r>
        <w:rPr>
          <w:rFonts w:ascii="Times New Roman" w:hAnsi="Times New Roman" w:cs="Times New Roman"/>
          <w:sz w:val="24"/>
          <w:szCs w:val="24"/>
        </w:rPr>
        <w:t xml:space="preserve">- 13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2023. — 237 с. — (Среднее профессиональное образование).  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https://www.book.ru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— Режим доступа: по подписке.</w:t>
      </w:r>
    </w:p>
    <w:p w14:paraId="009957B2" w14:textId="77777777" w:rsidR="000D3CA4" w:rsidRDefault="000D3CA4" w:rsidP="000D3CA4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Мальцев В.</w:t>
      </w:r>
      <w:r>
        <w:rPr>
          <w:rFonts w:ascii="Times New Roman" w:hAnsi="Times New Roman" w:cs="Times New Roman"/>
          <w:sz w:val="24"/>
          <w:szCs w:val="24"/>
        </w:rPr>
        <w:t xml:space="preserve">А. Финансовое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/ В.А. Мальцев. — 13 изд.,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Москва :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sz w:val="24"/>
          <w:szCs w:val="24"/>
        </w:rPr>
        <w:t>, 2021. — 238 с. — (Среднее профессиональное образование).  – 25 экз.</w:t>
      </w:r>
    </w:p>
    <w:p w14:paraId="15C5EE08" w14:textId="77777777" w:rsidR="000D3CA4" w:rsidRDefault="000D3CA4" w:rsidP="000D3CA4">
      <w:pPr>
        <w:pStyle w:val="a3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Мальцев В.А.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Финансовое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право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В.А. Мальцев. </w:t>
      </w:r>
      <w:r>
        <w:rPr>
          <w:rFonts w:ascii="Times New Roman" w:hAnsi="Times New Roman" w:cs="Times New Roman"/>
          <w:sz w:val="24"/>
          <w:szCs w:val="24"/>
        </w:rPr>
        <w:t xml:space="preserve">- 13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2021. — 238 с.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https://www.book.ru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— Режим доступа: по подписке.</w:t>
      </w:r>
    </w:p>
    <w:p w14:paraId="65495C62" w14:textId="77777777" w:rsidR="000D3CA4" w:rsidRDefault="000D3CA4" w:rsidP="000D3CA4">
      <w:pPr>
        <w:pStyle w:val="a3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Финансы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кредит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учебное пособие / О. И. Лаврушин, М. А. Абрамова, Ю. Я. Вавилов [и др.] ; под ред. О. И. Лаврушина.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—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Москва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2024. — 315 с.</w:t>
      </w:r>
      <w:r>
        <w:rPr>
          <w:rFonts w:ascii="Times New Roman" w:hAnsi="Times New Roman" w:cs="Times New Roman"/>
          <w:sz w:val="24"/>
          <w:szCs w:val="24"/>
        </w:rPr>
        <w:t xml:space="preserve"> — (Среднее профессиональное образование). —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https://www.book.ru</w:t>
        </w:r>
      </w:hyperlink>
      <w:r>
        <w:rPr>
          <w:rFonts w:ascii="Times New Roman" w:hAnsi="Times New Roman" w:cs="Times New Roman"/>
          <w:sz w:val="24"/>
          <w:szCs w:val="24"/>
        </w:rPr>
        <w:t>. — Режим доступа: по подписке.</w:t>
      </w:r>
    </w:p>
    <w:p w14:paraId="4A69F8C6" w14:textId="77777777" w:rsidR="000D3CA4" w:rsidRDefault="000D3CA4" w:rsidP="000D3CA4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Финансовое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право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учебник для СПО / Е. М. Ашмарина [и др.] ; под редакцией Е. 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Ашмариной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— 4-е изд.,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2024. — 372 с. — (Профессиональное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14:paraId="5E79ABEE" w14:textId="77777777" w:rsidR="000D3CA4" w:rsidRDefault="000D3CA4" w:rsidP="000D3CA4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Финансовое право.</w:t>
      </w:r>
      <w:r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Практический базовый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курс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учебное пособие для СПО / Е. М. Ашмарина [и др.] ; под редакцией Е. М.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Ашмариной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Е. В. Тереховой. — 3-е изд.,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и доп. —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2024. — 163 с. — (Профессиональное образование). —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— Режим доступа: по подписке.</w:t>
      </w:r>
    </w:p>
    <w:p w14:paraId="7CC5A7CB" w14:textId="77777777" w:rsidR="000D3CA4" w:rsidRDefault="000D3CA4" w:rsidP="000D3CA4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СПО / Е. М. Ашмарина [и др.] ; под редакцией Е.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Ашмариной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3-е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— 370 с. — (Профессиональное образование). 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— Режим доступа: по подписке.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5C30AE3" w14:textId="77777777" w:rsidR="000D3CA4" w:rsidRDefault="000D3CA4" w:rsidP="000D3CA4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Финансовое право.</w:t>
      </w:r>
      <w:r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СПО / Е. М. Ашмарина [и др.] ; под редакцией Е.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Ашмариной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Тереховой.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— 300 с. — (Профессиональное образование). 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— Режим доступа: по подписке.</w:t>
      </w:r>
    </w:p>
    <w:p w14:paraId="66856EEB" w14:textId="77777777" w:rsidR="000D3CA4" w:rsidRDefault="000D3CA4" w:rsidP="000D3CA4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и практикум для СПО / Г. Ф. Ручкина [и др.] ; под редакцией Г. Ф. Ручкиной.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348 с. — (Профессиональное образование).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URL: https://urait.ru. — Режим доступа: по подписке.</w:t>
      </w:r>
    </w:p>
    <w:p w14:paraId="27FD2003" w14:textId="77777777" w:rsidR="000D3CA4" w:rsidRDefault="000D3CA4" w:rsidP="000D3CA4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СПО / Е. М. Ашмарина [и др.] ; под редакцией Е.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Ашмариной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3-е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370 с. — (Профессиональное образование). 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— Режим доступа: по подписке.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4C1E97C" w14:textId="77777777" w:rsidR="000D3CA4" w:rsidRDefault="000D3CA4" w:rsidP="000D3CA4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Финансовое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СПО / Е. М. Ашмарина [и др.] ; под редакцией Е.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Ашмариной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3-е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2020. — 370 с. 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— Режим доступа: по подписке.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E26FE16" w14:textId="77777777" w:rsidR="000D3CA4" w:rsidRDefault="000D3CA4" w:rsidP="000D3CA4">
      <w:pPr>
        <w:pStyle w:val="a3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Финансовое право.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СПО / Е. М. Ашмарина [и др.] ; под редакцией Е.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Ашмариной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Тереховой.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2020. — 300 с. 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— Режим доступа: по подписке.</w:t>
      </w:r>
    </w:p>
    <w:p w14:paraId="08EE42C6" w14:textId="77777777" w:rsidR="000D3CA4" w:rsidRDefault="000D3CA4" w:rsidP="000D3CA4">
      <w:pPr>
        <w:pStyle w:val="a3"/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8462EC" w14:textId="77777777" w:rsidR="000D3CA4" w:rsidRDefault="000D3CA4" w:rsidP="000D3CA4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Лаврушин О.И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Финансы и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кредит :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учебное пособие / Лаврушин О.И. под ред. и др. — Москва :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2021. — 315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https://www.book.ru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— Режим доступа: по подписке</w:t>
      </w:r>
    </w:p>
    <w:p w14:paraId="6CD3CC07" w14:textId="77777777" w:rsidR="000D3CA4" w:rsidRDefault="000D3CA4" w:rsidP="000D3CA4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Лаврушин О.И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Финансы и кредит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:</w:t>
      </w:r>
      <w:proofErr w:type="gram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учебное пособие / Лаврушин О.И. под ред. и др. — Москва : </w:t>
      </w: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КноРус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2020. — 315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Режим доступа: </w:t>
      </w:r>
      <w:hyperlink r:id="rId12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book</w:t>
        </w:r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470FA6" w14:textId="77777777" w:rsidR="000D3CA4" w:rsidRDefault="000D3CA4" w:rsidP="000D3CA4">
      <w:pPr>
        <w:pStyle w:val="a3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Правовое регулирование экономической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учебник / Г. Ф. Ручкина [и др.] ; под редакцией Г. Ф. Ручкиной. — 2-е изд.,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и доп.-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2024. — 398 с. — URL: https://urait.ru. — Режим доступа: по подписке.</w:t>
      </w:r>
    </w:p>
    <w:p w14:paraId="05300463" w14:textId="77777777" w:rsidR="000D3CA4" w:rsidRDefault="000D3CA4" w:rsidP="000D3CA4">
      <w:pPr>
        <w:pStyle w:val="a3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Правовое регулирование экономической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Г. Ф. Ручкина [и др.] ; под редакцией Г. Ф. Ручкиной. —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2023. — 405 с.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— URL: https://urait.ru. — Режим доступа: по подписке.</w:t>
      </w:r>
    </w:p>
    <w:p w14:paraId="1E24FC78" w14:textId="77777777" w:rsidR="000D3CA4" w:rsidRDefault="000D3CA4" w:rsidP="000D3CA4">
      <w:pPr>
        <w:pStyle w:val="a3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Правовое регулирование экономической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/ Г. Ф. Ручкина [и др.] ; под редакцией Г. Ф. Ручкиной. —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 :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2022. — 405 с.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— URL: https://urait.ru. — Режим доступа: по подписке</w:t>
      </w:r>
    </w:p>
    <w:p w14:paraId="0BF64B68" w14:textId="77777777" w:rsidR="000D3CA4" w:rsidRDefault="000D3CA4" w:rsidP="000D3CA4">
      <w:pPr>
        <w:pStyle w:val="a3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учебник и практикум для СПО / Г. Ф. Ручкина [и др.] ; под редакцией Г. Ф. Ручкиной. — 2-е изд.,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и доп. —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Издательство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2024. — 361 с. — (Профессиональное образование). — URL: https://urait.ru. — Режим доступа: по подписке.</w:t>
      </w:r>
    </w:p>
    <w:p w14:paraId="02B79706" w14:textId="77777777" w:rsidR="000D3CA4" w:rsidRDefault="000D3CA4" w:rsidP="000D3CA4">
      <w:pPr>
        <w:pStyle w:val="a3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 и практикум для СПО / Г. Ф. Ручкина [и др.] ; под редакцией Г. Ф. Ручкиной.- 2-е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Москва : Издательство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2023. — 361 с. — (Профессиональное образование).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URL: https://urait.ru. — Режим доступа: по подписке.</w:t>
      </w:r>
    </w:p>
    <w:p w14:paraId="5829642C" w14:textId="77777777" w:rsidR="000D3CA4" w:rsidRDefault="000D3CA4" w:rsidP="000D3CA4">
      <w:pPr>
        <w:pStyle w:val="a3"/>
        <w:numPr>
          <w:ilvl w:val="0"/>
          <w:numId w:val="5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Финансовое право.</w:t>
      </w:r>
      <w:r>
        <w:rPr>
          <w:rFonts w:ascii="Trebuchet MS" w:hAnsi="Trebuchet MS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для СПО / Е. М. Ашмарина [и др.] ; под редакцией Е.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Ашмариной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В. Тереховой.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2022. — 300 с. —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URL: https://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urait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— Режим доступа: по подписке.</w:t>
      </w:r>
    </w:p>
    <w:p w14:paraId="46F4BF28" w14:textId="77777777" w:rsidR="000D3CA4" w:rsidRDefault="000D3CA4" w:rsidP="000D3CA4">
      <w:p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в сети Интернет</w:t>
      </w:r>
    </w:p>
    <w:p w14:paraId="365643D7" w14:textId="77777777" w:rsidR="000D3CA4" w:rsidRDefault="000D3CA4" w:rsidP="000D3CA4">
      <w:pPr>
        <w:pStyle w:val="a3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Интернет-сайта www.cfin</w:t>
      </w:r>
    </w:p>
    <w:p w14:paraId="26754E92" w14:textId="77777777" w:rsidR="000D3CA4" w:rsidRDefault="000D3CA4" w:rsidP="000D3CA4">
      <w:pPr>
        <w:pStyle w:val="a3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о состоянии российского финансового рынка на Интернет-сайте</w:t>
      </w:r>
    </w:p>
    <w:p w14:paraId="7D540B1B" w14:textId="77777777" w:rsidR="000D3CA4" w:rsidRDefault="000D3CA4" w:rsidP="000D3CA4">
      <w:pPr>
        <w:pStyle w:val="a3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www.fcsm.ru</w:t>
        </w:r>
      </w:hyperlink>
    </w:p>
    <w:p w14:paraId="1C3B035F" w14:textId="77777777" w:rsidR="000D3CA4" w:rsidRDefault="000D3CA4" w:rsidP="000D3CA4">
      <w:pPr>
        <w:pStyle w:val="a3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Московская Межбанковская валютная биржа: www.micex.ru </w:t>
      </w:r>
    </w:p>
    <w:p w14:paraId="1EFD1108" w14:textId="77777777" w:rsidR="000D3CA4" w:rsidRDefault="000D3CA4" w:rsidP="000D3CA4">
      <w:pPr>
        <w:pStyle w:val="a3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финансов: www.minfin.ru </w:t>
      </w:r>
    </w:p>
    <w:p w14:paraId="6D831840" w14:textId="77777777" w:rsidR="000D3CA4" w:rsidRDefault="000D3CA4" w:rsidP="000D3CA4">
      <w:pPr>
        <w:pStyle w:val="a3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Межбанковская фондовая биржа: www.mse.ru </w:t>
      </w:r>
    </w:p>
    <w:p w14:paraId="59463FDE" w14:textId="77777777" w:rsidR="000D3CA4" w:rsidRDefault="000D3CA4" w:rsidP="000D3CA4">
      <w:pPr>
        <w:pStyle w:val="a3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России (ЦБ): www.cbr.ru </w:t>
      </w:r>
    </w:p>
    <w:p w14:paraId="770D01C9" w14:textId="77777777" w:rsidR="000D3CA4" w:rsidRDefault="000D3CA4" w:rsidP="000D3CA4">
      <w:pPr>
        <w:pStyle w:val="a3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Счетная палата РФ: www.ach.qov.ru </w:t>
      </w:r>
    </w:p>
    <w:p w14:paraId="490A6991" w14:textId="77777777" w:rsidR="000D3CA4" w:rsidRDefault="000D3CA4" w:rsidP="000D3CA4">
      <w:pPr>
        <w:pStyle w:val="a3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Агентство Экономика и жизнь: www.akdi.ru </w:t>
      </w:r>
    </w:p>
    <w:p w14:paraId="2F80A8BB" w14:textId="77777777" w:rsidR="000D3CA4" w:rsidRDefault="000D3CA4" w:rsidP="000D3CA4">
      <w:pPr>
        <w:pStyle w:val="a3"/>
        <w:numPr>
          <w:ilvl w:val="0"/>
          <w:numId w:val="6"/>
        </w:numPr>
        <w:shd w:val="clear" w:color="auto" w:fill="FFFFFF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казначейство: www.roskazna.ru </w:t>
      </w:r>
    </w:p>
    <w:p w14:paraId="7F9EFF66" w14:textId="77777777" w:rsidR="000D3CA4" w:rsidRDefault="000D3CA4" w:rsidP="000D3CA4">
      <w:pPr>
        <w:widowControl w:val="0"/>
        <w:suppressAutoHyphens/>
        <w:overflowPunct w:val="0"/>
        <w:autoSpaceDE w:val="0"/>
        <w:autoSpaceDN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lang w:eastAsia="ru-RU"/>
        </w:rPr>
      </w:pPr>
    </w:p>
    <w:p w14:paraId="408FEBD9" w14:textId="77777777" w:rsidR="009B610B" w:rsidRDefault="009B610B"/>
    <w:sectPr w:rsidR="009B6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45A1"/>
    <w:multiLevelType w:val="hybridMultilevel"/>
    <w:tmpl w:val="C7A2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2CEE"/>
    <w:multiLevelType w:val="hybridMultilevel"/>
    <w:tmpl w:val="C60AE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65917"/>
    <w:multiLevelType w:val="hybridMultilevel"/>
    <w:tmpl w:val="FEB65A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5500F6A"/>
    <w:multiLevelType w:val="multilevel"/>
    <w:tmpl w:val="2B744A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742240C"/>
    <w:multiLevelType w:val="hybridMultilevel"/>
    <w:tmpl w:val="38B862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9150E8"/>
    <w:multiLevelType w:val="multilevel"/>
    <w:tmpl w:val="26446EA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80"/>
    <w:rsid w:val="000D3CA4"/>
    <w:rsid w:val="00567C80"/>
    <w:rsid w:val="009B610B"/>
    <w:rsid w:val="009F6B83"/>
    <w:rsid w:val="00C1015A"/>
    <w:rsid w:val="00C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F1E7"/>
  <w15:chartTrackingRefBased/>
  <w15:docId w15:val="{79712138-E947-4527-81BD-21A3281C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CA4"/>
    <w:pPr>
      <w:spacing w:after="200" w:line="276" w:lineRule="auto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CA4"/>
    <w:pPr>
      <w:ind w:left="720"/>
      <w:contextualSpacing/>
    </w:pPr>
    <w:rPr>
      <w:color w:val="auto"/>
    </w:rPr>
  </w:style>
  <w:style w:type="character" w:customStyle="1" w:styleId="2">
    <w:name w:val="Основной текст (2)_"/>
    <w:link w:val="21"/>
    <w:qFormat/>
    <w:locked/>
    <w:rsid w:val="000D3C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qFormat/>
    <w:rsid w:val="000D3CA4"/>
    <w:pPr>
      <w:widowControl w:val="0"/>
      <w:shd w:val="clear" w:color="auto" w:fill="FFFFFF"/>
      <w:spacing w:after="0" w:line="274" w:lineRule="exact"/>
      <w:ind w:hanging="360"/>
      <w:jc w:val="center"/>
    </w:pPr>
    <w:rPr>
      <w:rFonts w:ascii="Times New Roman" w:eastAsia="Times New Roman" w:hAnsi="Times New Roman" w:cs="Times New Roman"/>
      <w:color w:val="auto"/>
    </w:rPr>
  </w:style>
  <w:style w:type="character" w:styleId="a4">
    <w:name w:val="Hyperlink"/>
    <w:basedOn w:val="a0"/>
    <w:uiPriority w:val="99"/>
    <w:semiHidden/>
    <w:unhideWhenUsed/>
    <w:rsid w:val="000D3CA4"/>
    <w:rPr>
      <w:color w:val="0563C1" w:themeColor="hyperlink"/>
      <w:u w:val="single"/>
    </w:rPr>
  </w:style>
  <w:style w:type="character" w:customStyle="1" w:styleId="normaltextrun">
    <w:name w:val="normaltextrun"/>
    <w:basedOn w:val="a0"/>
    <w:rsid w:val="000D3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13" Type="http://schemas.openxmlformats.org/officeDocument/2006/relationships/hyperlink" Target="http://www.fcs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.ru" TargetMode="External"/><Relationship Id="rId12" Type="http://schemas.openxmlformats.org/officeDocument/2006/relationships/hyperlink" Target="https://www.boo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" TargetMode="External"/><Relationship Id="rId11" Type="http://schemas.openxmlformats.org/officeDocument/2006/relationships/hyperlink" Target="https://www.book.ru" TargetMode="External"/><Relationship Id="rId5" Type="http://schemas.openxmlformats.org/officeDocument/2006/relationships/hyperlink" Target="https://www.book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oo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o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4004</Words>
  <Characters>22824</Characters>
  <Application>Microsoft Office Word</Application>
  <DocSecurity>0</DocSecurity>
  <Lines>190</Lines>
  <Paragraphs>53</Paragraphs>
  <ScaleCrop>false</ScaleCrop>
  <Company/>
  <LinksUpToDate>false</LinksUpToDate>
  <CharactersWithSpaces>26775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2</cp:revision>
  <dcterms:created xsi:type="dcterms:W3CDTF">2024-09-30T14:34:00Z</dcterms:created>
  <dcterms:modified xsi:type="dcterms:W3CDTF">2024-09-30T14:44:00Z</dcterms:modified>
</cp:coreProperties>
</file>